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877705">
        <w:rPr>
          <w:rFonts w:ascii="Arial" w:hAnsi="Arial" w:cs="Arial"/>
          <w:b/>
          <w:color w:val="333333"/>
        </w:rPr>
        <w:t>38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17631A" w:rsidRPr="0017631A" w:rsidRDefault="0017631A" w:rsidP="0017631A"/>
    <w:p w:rsidR="0017631A" w:rsidRDefault="0017631A" w:rsidP="007E5A18">
      <w:pPr>
        <w:tabs>
          <w:tab w:val="center" w:pos="4536"/>
        </w:tabs>
        <w:jc w:val="both"/>
        <w:rPr>
          <w:bCs/>
          <w:sz w:val="28"/>
          <w:szCs w:val="28"/>
        </w:rPr>
      </w:pPr>
      <w:r w:rsidRPr="0017631A">
        <w:rPr>
          <w:b/>
          <w:bCs/>
          <w:sz w:val="28"/>
          <w:szCs w:val="28"/>
        </w:rPr>
        <w:t>Apresentação do Projeto de Lei</w:t>
      </w:r>
      <w:r>
        <w:rPr>
          <w:b/>
          <w:bCs/>
          <w:sz w:val="28"/>
          <w:szCs w:val="28"/>
        </w:rPr>
        <w:t xml:space="preserve"> N° 002/2021,</w:t>
      </w:r>
      <w:r>
        <w:rPr>
          <w:bCs/>
          <w:sz w:val="28"/>
          <w:szCs w:val="28"/>
        </w:rPr>
        <w:t xml:space="preserve"> altera o Artigo 18 da Lei Municipal 578/2017 e dá outras providencias. </w:t>
      </w:r>
    </w:p>
    <w:p w:rsidR="0017631A" w:rsidRDefault="0017631A" w:rsidP="007E5A18">
      <w:pPr>
        <w:tabs>
          <w:tab w:val="center" w:pos="4536"/>
        </w:tabs>
        <w:jc w:val="both"/>
        <w:rPr>
          <w:bCs/>
          <w:sz w:val="28"/>
          <w:szCs w:val="28"/>
        </w:rPr>
      </w:pPr>
    </w:p>
    <w:p w:rsidR="007B3E2E" w:rsidRPr="00D61367" w:rsidRDefault="00EE5A11" w:rsidP="007B3E2E">
      <w:pPr>
        <w:jc w:val="both"/>
        <w:rPr>
          <w:sz w:val="28"/>
          <w:szCs w:val="28"/>
        </w:rPr>
      </w:pPr>
      <w:r w:rsidRPr="00D61367">
        <w:rPr>
          <w:b/>
          <w:bCs/>
          <w:sz w:val="28"/>
          <w:szCs w:val="28"/>
        </w:rPr>
        <w:t xml:space="preserve">Primeira votação e discursão </w:t>
      </w:r>
      <w:r w:rsidR="0017631A" w:rsidRPr="0017631A">
        <w:rPr>
          <w:b/>
          <w:bCs/>
          <w:sz w:val="28"/>
          <w:szCs w:val="28"/>
        </w:rPr>
        <w:t>Projeto de Lei</w:t>
      </w:r>
      <w:r w:rsidR="0017631A">
        <w:rPr>
          <w:bCs/>
          <w:sz w:val="28"/>
          <w:szCs w:val="28"/>
        </w:rPr>
        <w:t xml:space="preserve"> </w:t>
      </w:r>
      <w:r w:rsidR="0017631A" w:rsidRPr="0017631A">
        <w:rPr>
          <w:b/>
          <w:bCs/>
          <w:sz w:val="28"/>
          <w:szCs w:val="28"/>
        </w:rPr>
        <w:t>n°</w:t>
      </w:r>
      <w:r w:rsidR="0017631A">
        <w:rPr>
          <w:b/>
          <w:bCs/>
          <w:sz w:val="28"/>
          <w:szCs w:val="28"/>
        </w:rPr>
        <w:t xml:space="preserve"> 0</w:t>
      </w:r>
      <w:r w:rsidR="007B3E2E" w:rsidRPr="0017631A">
        <w:rPr>
          <w:b/>
          <w:bCs/>
          <w:sz w:val="28"/>
          <w:szCs w:val="28"/>
        </w:rPr>
        <w:t>25/</w:t>
      </w:r>
      <w:r w:rsidR="007B3E2E" w:rsidRPr="0017631A">
        <w:rPr>
          <w:b/>
          <w:sz w:val="28"/>
          <w:szCs w:val="28"/>
        </w:rPr>
        <w:t>GP/PMT/2021</w:t>
      </w:r>
      <w:r w:rsidR="007B3E2E" w:rsidRPr="00D61367">
        <w:rPr>
          <w:sz w:val="28"/>
          <w:szCs w:val="28"/>
        </w:rPr>
        <w:t xml:space="preserve">. Regulamenta a concessão de bolsa estagio no âmbito da administração Direta, Indireta, Autarquias e fundações públicas Municipais, nos termos da lei Federal 11,788/2008, bem como, autorizar a celebração de convenio entre a administração, com instituição públicas de ensino, Intuição particulares reconhecidas pelo MEC e órgãos públicos conveniados com o Município de Theobroma. </w:t>
      </w:r>
    </w:p>
    <w:p w:rsidR="0083262E" w:rsidRDefault="0083262E" w:rsidP="007B3E2E">
      <w:pPr>
        <w:tabs>
          <w:tab w:val="center" w:pos="4536"/>
        </w:tabs>
        <w:jc w:val="both"/>
        <w:rPr>
          <w:sz w:val="28"/>
          <w:szCs w:val="28"/>
        </w:rPr>
      </w:pPr>
    </w:p>
    <w:p w:rsidR="00C75459" w:rsidRPr="0075436D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D61367">
        <w:rPr>
          <w:b/>
          <w:bCs/>
          <w:sz w:val="28"/>
          <w:szCs w:val="28"/>
        </w:rPr>
        <w:t>DEZOITO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150AD6">
        <w:rPr>
          <w:b/>
          <w:bCs/>
          <w:sz w:val="28"/>
          <w:szCs w:val="28"/>
        </w:rPr>
        <w:t>1</w:t>
      </w:r>
      <w:r w:rsidR="00D61367">
        <w:rPr>
          <w:b/>
          <w:bCs/>
          <w:sz w:val="28"/>
          <w:szCs w:val="28"/>
        </w:rPr>
        <w:t>8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352641">
        <w:rPr>
          <w:b/>
          <w:bCs/>
          <w:sz w:val="28"/>
          <w:szCs w:val="28"/>
        </w:rPr>
        <w:t>OUTUBRO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352641">
        <w:rPr>
          <w:b/>
          <w:bCs/>
          <w:sz w:val="28"/>
          <w:szCs w:val="28"/>
        </w:rPr>
        <w:t>10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C75459" w:rsidRDefault="00C75459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7B3E2E" w:rsidRDefault="007B3E2E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</w:p>
    <w:p w:rsidR="0017631A" w:rsidRDefault="0017631A" w:rsidP="005F6584">
      <w:pPr>
        <w:rPr>
          <w:rFonts w:ascii="Arial" w:hAnsi="Arial" w:cs="Arial"/>
          <w:sz w:val="28"/>
          <w:szCs w:val="28"/>
          <w:vertAlign w:val="subscript"/>
        </w:rPr>
      </w:pPr>
      <w:bookmarkStart w:id="0" w:name="_GoBack"/>
      <w:bookmarkEnd w:id="0"/>
    </w:p>
    <w:p w:rsidR="00733F9A" w:rsidRPr="0071238D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                                 </w:t>
      </w:r>
      <w:r w:rsidR="00733F9A" w:rsidRPr="0071238D">
        <w:rPr>
          <w:rFonts w:ascii="Arial" w:hAnsi="Arial" w:cs="Arial"/>
          <w:vertAlign w:val="subscript"/>
        </w:rPr>
        <w:t>JOSE CARLOS MARQUES SIQUEIRA.</w:t>
      </w:r>
    </w:p>
    <w:p w:rsidR="00A42B20" w:rsidRPr="0071238D" w:rsidRDefault="00733F9A" w:rsidP="00733F9A">
      <w:pPr>
        <w:tabs>
          <w:tab w:val="left" w:pos="3555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71238D">
        <w:rPr>
          <w:rFonts w:ascii="Arial" w:hAnsi="Arial" w:cs="Arial"/>
          <w:b/>
        </w:rPr>
        <w:t>Presidente</w:t>
      </w:r>
    </w:p>
    <w:sectPr w:rsidR="00A42B20" w:rsidRPr="0071238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59" w:rsidRDefault="00714559">
      <w:r>
        <w:separator/>
      </w:r>
    </w:p>
  </w:endnote>
  <w:endnote w:type="continuationSeparator" w:id="0">
    <w:p w:rsidR="00714559" w:rsidRDefault="0071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 xml:space="preserve">Av.13 de fevereiro, 1358 – Centro, e-mail. </w:t>
          </w:r>
          <w:r w:rsidRPr="005A1961">
            <w:rPr>
              <w:rFonts w:ascii="Arial" w:hAnsi="Arial" w:cs="Arial"/>
              <w:sz w:val="32"/>
              <w:szCs w:val="32"/>
            </w:rPr>
            <w:t>legislativocamarat@gmail.com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59" w:rsidRDefault="00714559">
      <w:r>
        <w:separator/>
      </w:r>
    </w:p>
  </w:footnote>
  <w:footnote w:type="continuationSeparator" w:id="0">
    <w:p w:rsidR="00714559" w:rsidRDefault="0071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117D3"/>
    <w:rsid w:val="00111C22"/>
    <w:rsid w:val="00114271"/>
    <w:rsid w:val="001143A9"/>
    <w:rsid w:val="001147F6"/>
    <w:rsid w:val="00114C42"/>
    <w:rsid w:val="001154C0"/>
    <w:rsid w:val="001159EF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4335"/>
    <w:rsid w:val="00305AED"/>
    <w:rsid w:val="00305B33"/>
    <w:rsid w:val="00305C17"/>
    <w:rsid w:val="00307314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D5E"/>
    <w:rsid w:val="004B4142"/>
    <w:rsid w:val="004B437D"/>
    <w:rsid w:val="004B4B6B"/>
    <w:rsid w:val="004B5A1A"/>
    <w:rsid w:val="004B5B23"/>
    <w:rsid w:val="004B6546"/>
    <w:rsid w:val="004C21D6"/>
    <w:rsid w:val="004C2277"/>
    <w:rsid w:val="004C290E"/>
    <w:rsid w:val="004C3055"/>
    <w:rsid w:val="004C3225"/>
    <w:rsid w:val="004C417D"/>
    <w:rsid w:val="004C4BCA"/>
    <w:rsid w:val="004C5220"/>
    <w:rsid w:val="004C5703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9A0"/>
    <w:rsid w:val="00554090"/>
    <w:rsid w:val="00554AAC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524E"/>
    <w:rsid w:val="005E559F"/>
    <w:rsid w:val="005F029F"/>
    <w:rsid w:val="005F09F5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7536"/>
    <w:rsid w:val="006A04B3"/>
    <w:rsid w:val="006A0816"/>
    <w:rsid w:val="006A0ED4"/>
    <w:rsid w:val="006A23A3"/>
    <w:rsid w:val="006A26C2"/>
    <w:rsid w:val="006A282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E2"/>
    <w:rsid w:val="006C69EA"/>
    <w:rsid w:val="006C73C5"/>
    <w:rsid w:val="006C7F38"/>
    <w:rsid w:val="006D01A3"/>
    <w:rsid w:val="006D165D"/>
    <w:rsid w:val="006D17DE"/>
    <w:rsid w:val="006D3BED"/>
    <w:rsid w:val="006D50AE"/>
    <w:rsid w:val="006D56E6"/>
    <w:rsid w:val="006D5BAD"/>
    <w:rsid w:val="006D6B9D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5CD9"/>
    <w:rsid w:val="009B5D70"/>
    <w:rsid w:val="009B5DCA"/>
    <w:rsid w:val="009B6489"/>
    <w:rsid w:val="009B79A8"/>
    <w:rsid w:val="009C00E0"/>
    <w:rsid w:val="009C026C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F2B6F"/>
    <w:rsid w:val="009F3AE1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7D85"/>
    <w:rsid w:val="00AB0491"/>
    <w:rsid w:val="00AB0A0C"/>
    <w:rsid w:val="00AB10ED"/>
    <w:rsid w:val="00AB1278"/>
    <w:rsid w:val="00AB1634"/>
    <w:rsid w:val="00AB17AA"/>
    <w:rsid w:val="00AB326C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7E29"/>
    <w:rsid w:val="00DD7F30"/>
    <w:rsid w:val="00DE0323"/>
    <w:rsid w:val="00DE0378"/>
    <w:rsid w:val="00DE26B8"/>
    <w:rsid w:val="00DE3C4F"/>
    <w:rsid w:val="00DE4A90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270C"/>
    <w:rsid w:val="00E53354"/>
    <w:rsid w:val="00E5360E"/>
    <w:rsid w:val="00E543D4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3D13"/>
    <w:rsid w:val="00EB4502"/>
    <w:rsid w:val="00EB46AD"/>
    <w:rsid w:val="00EB4A3E"/>
    <w:rsid w:val="00EC0617"/>
    <w:rsid w:val="00EC10DB"/>
    <w:rsid w:val="00EC1644"/>
    <w:rsid w:val="00EC2A1D"/>
    <w:rsid w:val="00EC43AB"/>
    <w:rsid w:val="00EC57A5"/>
    <w:rsid w:val="00EC5F89"/>
    <w:rsid w:val="00EC6B86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37CE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AB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BA0F-46D0-4881-8AF6-1E52F0B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1128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5</cp:revision>
  <cp:lastPrinted>2021-10-04T09:50:00Z</cp:lastPrinted>
  <dcterms:created xsi:type="dcterms:W3CDTF">2021-10-15T09:56:00Z</dcterms:created>
  <dcterms:modified xsi:type="dcterms:W3CDTF">2021-10-18T07:49:00Z</dcterms:modified>
</cp:coreProperties>
</file>