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165931">
        <w:rPr>
          <w:rFonts w:ascii="Arial" w:hAnsi="Arial" w:cs="Arial"/>
          <w:b/>
          <w:color w:val="333333"/>
        </w:rPr>
        <w:t>14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AD7652" w:rsidRDefault="00AD7652" w:rsidP="00FB2AEB">
      <w:pPr>
        <w:rPr>
          <w:sz w:val="28"/>
          <w:szCs w:val="28"/>
        </w:rPr>
      </w:pPr>
    </w:p>
    <w:p w:rsidR="00934679" w:rsidRDefault="00934679" w:rsidP="00FB2A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19/GP/PMT/2022, </w:t>
      </w:r>
      <w:r>
        <w:rPr>
          <w:sz w:val="28"/>
          <w:szCs w:val="28"/>
        </w:rPr>
        <w:t>o qual “Autoriza o poder executivo a conceder a Gratificação de Saúde aos servidores do quadro efetivo, lotados na Secretaria Municipal de Saúde, e ocupantes dos cargos de Médico (a), Enfermeiro (a) e Técnico (a) de Enfermagem, pelo desempenho de funções atinentes ao Estratégia Saúde da Família – ESF.</w:t>
      </w:r>
    </w:p>
    <w:p w:rsidR="00934679" w:rsidRDefault="00934679" w:rsidP="00FB2AEB">
      <w:pPr>
        <w:rPr>
          <w:sz w:val="28"/>
          <w:szCs w:val="28"/>
        </w:rPr>
      </w:pPr>
    </w:p>
    <w:p w:rsidR="00934679" w:rsidRPr="00934679" w:rsidRDefault="00934679" w:rsidP="00FB2A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020/GP/PMT/2022, </w:t>
      </w:r>
      <w:r>
        <w:rPr>
          <w:sz w:val="28"/>
          <w:szCs w:val="28"/>
        </w:rPr>
        <w:t xml:space="preserve">o qual “Dispõe sobre a criação da Ouvidoria Geral do Município (OGM), Ouvidorias Setoriais (OS) e dá outras providências. </w:t>
      </w:r>
    </w:p>
    <w:p w:rsidR="00934679" w:rsidRDefault="00934679" w:rsidP="00FB2AEB">
      <w:pPr>
        <w:rPr>
          <w:b/>
          <w:sz w:val="28"/>
          <w:szCs w:val="28"/>
        </w:rPr>
      </w:pPr>
    </w:p>
    <w:p w:rsidR="000671DF" w:rsidRDefault="000671DF" w:rsidP="000671DF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Apresentação do Projeto de Lei 021/GP/PMT/2022,</w:t>
      </w:r>
      <w:r w:rsidRPr="000671DF">
        <w:rPr>
          <w:sz w:val="28"/>
          <w:szCs w:val="28"/>
        </w:rPr>
        <w:t xml:space="preserve"> </w:t>
      </w:r>
      <w:r>
        <w:rPr>
          <w:sz w:val="28"/>
          <w:szCs w:val="28"/>
        </w:rPr>
        <w:t>o qual “Dispõe sobre abertura de Crédito Adicional E</w:t>
      </w:r>
      <w:r w:rsidRPr="00EF245E">
        <w:rPr>
          <w:sz w:val="28"/>
          <w:szCs w:val="28"/>
        </w:rPr>
        <w:t>special no orçamento vigente e altera a loa de 2022</w:t>
      </w:r>
      <w:r w:rsidRPr="00EF245E">
        <w:rPr>
          <w:b/>
          <w:sz w:val="28"/>
          <w:szCs w:val="28"/>
        </w:rPr>
        <w:t>”</w:t>
      </w:r>
    </w:p>
    <w:p w:rsidR="000671DF" w:rsidRDefault="000671DF" w:rsidP="00FB2AEB">
      <w:pPr>
        <w:rPr>
          <w:b/>
          <w:sz w:val="28"/>
          <w:szCs w:val="28"/>
        </w:rPr>
      </w:pPr>
      <w:bookmarkStart w:id="0" w:name="_GoBack"/>
      <w:bookmarkEnd w:id="0"/>
    </w:p>
    <w:p w:rsidR="006C4A01" w:rsidRDefault="006C4A01" w:rsidP="00FB2A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Primeira votação e discursão do Projeto de Lei n° 09/GP/PMT/2022, </w:t>
      </w:r>
      <w:r>
        <w:rPr>
          <w:sz w:val="28"/>
          <w:szCs w:val="28"/>
        </w:rPr>
        <w:t xml:space="preserve">o qual “Dispõe sobre estrutura Política-Administrativa e Organizacional da Prefeitura Municipal de Theobroma/RO, e dá outras providencias. </w:t>
      </w:r>
    </w:p>
    <w:p w:rsidR="00934679" w:rsidRDefault="00934679" w:rsidP="00FB2AEB">
      <w:pPr>
        <w:rPr>
          <w:sz w:val="28"/>
          <w:szCs w:val="28"/>
        </w:rPr>
      </w:pPr>
    </w:p>
    <w:p w:rsidR="00934679" w:rsidRDefault="00934679" w:rsidP="00FB2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Primeira votação e discursão </w:t>
      </w:r>
      <w:r w:rsidRPr="00EF245E">
        <w:rPr>
          <w:b/>
          <w:sz w:val="28"/>
          <w:szCs w:val="28"/>
        </w:rPr>
        <w:t xml:space="preserve">Projeto </w:t>
      </w:r>
      <w:r>
        <w:rPr>
          <w:b/>
          <w:sz w:val="28"/>
          <w:szCs w:val="28"/>
        </w:rPr>
        <w:t>d</w:t>
      </w:r>
      <w:r w:rsidRPr="00EF245E">
        <w:rPr>
          <w:b/>
          <w:sz w:val="28"/>
          <w:szCs w:val="28"/>
        </w:rPr>
        <w:t xml:space="preserve">e Lei N° 15/GP/PMT/2022, </w:t>
      </w:r>
      <w:r>
        <w:rPr>
          <w:sz w:val="28"/>
          <w:szCs w:val="28"/>
        </w:rPr>
        <w:t>o qual “Dispõe sobre abertura de Crédito Adicional E</w:t>
      </w:r>
      <w:r w:rsidRPr="00EF245E">
        <w:rPr>
          <w:sz w:val="28"/>
          <w:szCs w:val="28"/>
        </w:rPr>
        <w:t>special no orçamento vigente e altera a loa de 2022</w:t>
      </w:r>
      <w:r w:rsidRPr="00EF245E">
        <w:rPr>
          <w:b/>
          <w:sz w:val="28"/>
          <w:szCs w:val="28"/>
        </w:rPr>
        <w:t>”</w:t>
      </w:r>
    </w:p>
    <w:p w:rsidR="00A2503A" w:rsidRDefault="00A2503A" w:rsidP="0075436D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E2395" w:rsidRPr="00BD29E8" w:rsidRDefault="003E2395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2395" w:rsidRDefault="006A564C" w:rsidP="00AD7652">
      <w:pPr>
        <w:pStyle w:val="Default"/>
        <w:jc w:val="both"/>
        <w:rPr>
          <w:vertAlign w:val="subscript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165931">
        <w:rPr>
          <w:b/>
          <w:bCs/>
          <w:sz w:val="28"/>
          <w:szCs w:val="28"/>
        </w:rPr>
        <w:tab/>
        <w:t>VINTE E CINCO</w:t>
      </w:r>
      <w:r w:rsidR="00BA7396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165931">
        <w:rPr>
          <w:b/>
          <w:bCs/>
          <w:sz w:val="28"/>
          <w:szCs w:val="28"/>
        </w:rPr>
        <w:t>25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441597">
        <w:rPr>
          <w:b/>
          <w:bCs/>
          <w:sz w:val="28"/>
          <w:szCs w:val="28"/>
        </w:rPr>
        <w:t>ABRIL</w:t>
      </w:r>
      <w:r w:rsidR="00240675" w:rsidRPr="001A5375">
        <w:rPr>
          <w:b/>
          <w:bCs/>
          <w:sz w:val="28"/>
          <w:szCs w:val="28"/>
        </w:rPr>
        <w:t xml:space="preserve"> (</w:t>
      </w:r>
      <w:r w:rsidR="00441597">
        <w:rPr>
          <w:b/>
          <w:bCs/>
          <w:sz w:val="28"/>
          <w:szCs w:val="28"/>
        </w:rPr>
        <w:t>04</w:t>
      </w:r>
      <w:r w:rsidR="003719BC" w:rsidRPr="001A5375">
        <w:rPr>
          <w:b/>
          <w:bCs/>
          <w:sz w:val="28"/>
          <w:szCs w:val="28"/>
        </w:rPr>
        <w:t xml:space="preserve">), DO ANO DE DOIS MIL E VINTE E </w:t>
      </w:r>
      <w:r w:rsidR="0083753D">
        <w:rPr>
          <w:b/>
          <w:bCs/>
          <w:sz w:val="28"/>
          <w:szCs w:val="28"/>
        </w:rPr>
        <w:t>DOIS</w:t>
      </w:r>
      <w:r w:rsidR="003719BC" w:rsidRPr="001A5375">
        <w:rPr>
          <w:b/>
          <w:bCs/>
          <w:sz w:val="28"/>
          <w:szCs w:val="28"/>
        </w:rPr>
        <w:t xml:space="preserve"> (</w:t>
      </w:r>
      <w:r w:rsidR="0083753D">
        <w:rPr>
          <w:b/>
          <w:bCs/>
          <w:sz w:val="28"/>
          <w:szCs w:val="28"/>
        </w:rPr>
        <w:t>2022</w:t>
      </w:r>
      <w:r w:rsidR="00AD7652">
        <w:rPr>
          <w:b/>
          <w:bCs/>
          <w:sz w:val="28"/>
          <w:szCs w:val="28"/>
        </w:rPr>
        <w:t>).</w:t>
      </w:r>
      <w:r w:rsidR="00EC1644">
        <w:rPr>
          <w:vertAlign w:val="subscript"/>
        </w:rPr>
        <w:t xml:space="preserve">    </w:t>
      </w:r>
    </w:p>
    <w:p w:rsidR="003E2395" w:rsidRDefault="003E2395" w:rsidP="00AD7652">
      <w:pPr>
        <w:pStyle w:val="Default"/>
        <w:jc w:val="both"/>
        <w:rPr>
          <w:vertAlign w:val="subscript"/>
        </w:rPr>
      </w:pPr>
    </w:p>
    <w:p w:rsidR="003E2395" w:rsidRDefault="003E2395" w:rsidP="00AD7652">
      <w:pPr>
        <w:pStyle w:val="Default"/>
        <w:jc w:val="both"/>
        <w:rPr>
          <w:vertAlign w:val="subscript"/>
        </w:rPr>
      </w:pPr>
    </w:p>
    <w:p w:rsidR="003E2395" w:rsidRDefault="003E2395" w:rsidP="00AD7652">
      <w:pPr>
        <w:pStyle w:val="Default"/>
        <w:jc w:val="both"/>
        <w:rPr>
          <w:vertAlign w:val="subscript"/>
        </w:rPr>
      </w:pPr>
    </w:p>
    <w:p w:rsidR="00A42B20" w:rsidRDefault="003E2395" w:rsidP="00AD7652">
      <w:pPr>
        <w:pStyle w:val="Default"/>
        <w:jc w:val="both"/>
        <w:rPr>
          <w:b/>
        </w:rPr>
      </w:pPr>
      <w:r>
        <w:rPr>
          <w:vertAlign w:val="subscript"/>
        </w:rPr>
        <w:t xml:space="preserve">                                             </w:t>
      </w:r>
      <w:r w:rsidR="00EC1644">
        <w:rPr>
          <w:vertAlign w:val="subscript"/>
        </w:rPr>
        <w:t xml:space="preserve">                     </w:t>
      </w:r>
      <w:r w:rsidR="00E2168D">
        <w:rPr>
          <w:vertAlign w:val="subscript"/>
        </w:rPr>
        <w:t xml:space="preserve">                  </w:t>
      </w:r>
      <w:r w:rsidR="00D5223F">
        <w:rPr>
          <w:vertAlign w:val="subscript"/>
        </w:rPr>
        <w:t xml:space="preserve"> </w:t>
      </w:r>
    </w:p>
    <w:sectPr w:rsidR="00A42B20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2E" w:rsidRDefault="00C4692E">
      <w:r>
        <w:separator/>
      </w:r>
    </w:p>
  </w:endnote>
  <w:endnote w:type="continuationSeparator" w:id="0">
    <w:p w:rsidR="00C4692E" w:rsidRDefault="00C4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2E" w:rsidRDefault="00C4692E">
      <w:r>
        <w:separator/>
      </w:r>
    </w:p>
  </w:footnote>
  <w:footnote w:type="continuationSeparator" w:id="0">
    <w:p w:rsidR="00C4692E" w:rsidRDefault="00C4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7901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161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0764"/>
    <w:rsid w:val="002125CD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4EAD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928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677D9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A01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0FA3"/>
    <w:rsid w:val="007934CD"/>
    <w:rsid w:val="00793806"/>
    <w:rsid w:val="00795A05"/>
    <w:rsid w:val="00796D71"/>
    <w:rsid w:val="007A00AC"/>
    <w:rsid w:val="007A36DB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AE9"/>
    <w:rsid w:val="00897B32"/>
    <w:rsid w:val="008A17BC"/>
    <w:rsid w:val="008A3827"/>
    <w:rsid w:val="008A39AA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96D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1CD3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4E77"/>
    <w:rsid w:val="00AD55FA"/>
    <w:rsid w:val="00AD57F2"/>
    <w:rsid w:val="00AD5C5E"/>
    <w:rsid w:val="00AD6741"/>
    <w:rsid w:val="00AD7652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3AD"/>
    <w:rsid w:val="00B749D0"/>
    <w:rsid w:val="00B758AD"/>
    <w:rsid w:val="00B7677F"/>
    <w:rsid w:val="00B76F2C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C7F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4F7F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960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2B6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193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223F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7F97-EF0E-4B7F-9104-C66FBF2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1536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2022-04-11T09:18:00Z</cp:lastPrinted>
  <dcterms:created xsi:type="dcterms:W3CDTF">2022-04-22T10:01:00Z</dcterms:created>
  <dcterms:modified xsi:type="dcterms:W3CDTF">2022-04-25T09:08:00Z</dcterms:modified>
</cp:coreProperties>
</file>