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D21E88">
        <w:rPr>
          <w:b/>
          <w:color w:val="333333"/>
          <w:sz w:val="28"/>
          <w:szCs w:val="28"/>
        </w:rPr>
        <w:t>8</w:t>
      </w:r>
      <w:r w:rsidR="002867D8">
        <w:rPr>
          <w:b/>
          <w:color w:val="333333"/>
          <w:sz w:val="28"/>
          <w:szCs w:val="28"/>
        </w:rPr>
        <w:t xml:space="preserve">º </w:t>
      </w:r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D21E88" w:rsidRDefault="00D21E88" w:rsidP="00D45A14">
      <w:pPr>
        <w:jc w:val="both"/>
        <w:rPr>
          <w:sz w:val="28"/>
          <w:szCs w:val="28"/>
        </w:rPr>
      </w:pPr>
    </w:p>
    <w:p w:rsidR="004C0DFA" w:rsidRPr="004C0DFA" w:rsidRDefault="004C0DFA" w:rsidP="00D21E88">
      <w:pPr>
        <w:jc w:val="both"/>
        <w:rPr>
          <w:sz w:val="28"/>
          <w:szCs w:val="26"/>
          <w:shd w:val="clear" w:color="auto" w:fill="FFFFFF"/>
        </w:rPr>
      </w:pPr>
      <w:r w:rsidRPr="004C0DFA">
        <w:rPr>
          <w:b/>
          <w:sz w:val="28"/>
          <w:szCs w:val="26"/>
          <w:shd w:val="clear" w:color="auto" w:fill="FFFFFF"/>
        </w:rPr>
        <w:t xml:space="preserve">Indicação </w:t>
      </w:r>
      <w:r w:rsidRPr="004C0DFA">
        <w:rPr>
          <w:b/>
          <w:sz w:val="28"/>
          <w:szCs w:val="26"/>
          <w:shd w:val="clear" w:color="auto" w:fill="FFFFFF"/>
        </w:rPr>
        <w:t>Nº 2/VER. JOSÉ JÚLIO/2025</w:t>
      </w:r>
      <w:r w:rsidRPr="004C0DFA">
        <w:rPr>
          <w:sz w:val="28"/>
          <w:szCs w:val="26"/>
          <w:shd w:val="clear" w:color="auto" w:fill="FFFFFF"/>
        </w:rPr>
        <w:t>, “</w:t>
      </w:r>
      <w:r>
        <w:rPr>
          <w:sz w:val="28"/>
          <w:szCs w:val="26"/>
          <w:shd w:val="clear" w:color="auto" w:fill="FFFFFF"/>
        </w:rPr>
        <w:t>vem respeitosamente indicar</w:t>
      </w:r>
      <w:r>
        <w:rPr>
          <w:sz w:val="22"/>
          <w:szCs w:val="21"/>
        </w:rPr>
        <w:t xml:space="preserve"> </w:t>
      </w:r>
      <w:r>
        <w:rPr>
          <w:sz w:val="28"/>
          <w:szCs w:val="21"/>
        </w:rPr>
        <w:t>a</w:t>
      </w:r>
      <w:r>
        <w:rPr>
          <w:sz w:val="28"/>
          <w:szCs w:val="28"/>
        </w:rPr>
        <w:t xml:space="preserve">o </w:t>
      </w:r>
      <w:r w:rsidRPr="004C0DFA">
        <w:rPr>
          <w:sz w:val="28"/>
          <w:szCs w:val="26"/>
          <w:shd w:val="clear" w:color="auto" w:fill="FFFFFF"/>
        </w:rPr>
        <w:t>Executivo Municipal, por meio da Secretaria Municipal de Saúde, a disponibilização de um veículo para que</w:t>
      </w:r>
      <w:r>
        <w:rPr>
          <w:sz w:val="22"/>
          <w:szCs w:val="21"/>
        </w:rPr>
        <w:t xml:space="preserve"> </w:t>
      </w:r>
      <w:r w:rsidRPr="004C0DFA">
        <w:rPr>
          <w:sz w:val="28"/>
          <w:szCs w:val="26"/>
          <w:shd w:val="clear" w:color="auto" w:fill="FFFFFF"/>
        </w:rPr>
        <w:t>os motoristas da saúde possam participar do Encontro dos Motoristas da Saúde, que ocorrerá no dia 05 de</w:t>
      </w:r>
      <w:r>
        <w:rPr>
          <w:sz w:val="22"/>
          <w:szCs w:val="21"/>
        </w:rPr>
        <w:t xml:space="preserve"> </w:t>
      </w:r>
      <w:r w:rsidRPr="004C0DFA">
        <w:rPr>
          <w:sz w:val="28"/>
          <w:szCs w:val="26"/>
          <w:shd w:val="clear" w:color="auto" w:fill="FFFFFF"/>
        </w:rPr>
        <w:t xml:space="preserve">julho de 2025, na cidade de Presidente </w:t>
      </w:r>
      <w:proofErr w:type="gramStart"/>
      <w:r w:rsidRPr="004C0DFA">
        <w:rPr>
          <w:sz w:val="28"/>
          <w:szCs w:val="26"/>
          <w:shd w:val="clear" w:color="auto" w:fill="FFFFFF"/>
        </w:rPr>
        <w:t>Médici</w:t>
      </w:r>
      <w:r>
        <w:rPr>
          <w:sz w:val="28"/>
          <w:szCs w:val="26"/>
          <w:shd w:val="clear" w:color="auto" w:fill="FFFFFF"/>
        </w:rPr>
        <w:t>.</w:t>
      </w:r>
      <w:r w:rsidRPr="004C0DFA">
        <w:rPr>
          <w:sz w:val="28"/>
          <w:szCs w:val="26"/>
          <w:shd w:val="clear" w:color="auto" w:fill="FFFFFF"/>
        </w:rPr>
        <w:t>”</w:t>
      </w:r>
      <w:proofErr w:type="gramEnd"/>
    </w:p>
    <w:p w:rsidR="004C0DFA" w:rsidRPr="004C0DFA" w:rsidRDefault="004C0DFA" w:rsidP="00D21E88">
      <w:pPr>
        <w:jc w:val="both"/>
        <w:rPr>
          <w:b/>
          <w:sz w:val="28"/>
          <w:szCs w:val="28"/>
        </w:rPr>
      </w:pPr>
    </w:p>
    <w:p w:rsidR="007366DF" w:rsidRDefault="007366DF" w:rsidP="00D21E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 Proje</w:t>
      </w:r>
      <w:r w:rsidR="00D21E88">
        <w:rPr>
          <w:b/>
          <w:sz w:val="28"/>
          <w:szCs w:val="28"/>
        </w:rPr>
        <w:t>to de Resolução nº 05</w:t>
      </w:r>
      <w:r>
        <w:rPr>
          <w:b/>
          <w:sz w:val="28"/>
          <w:szCs w:val="28"/>
        </w:rPr>
        <w:t xml:space="preserve">/MD/CMT/2025, </w:t>
      </w:r>
      <w:r w:rsidR="00D21E88" w:rsidRPr="00D21E88">
        <w:rPr>
          <w:sz w:val="28"/>
          <w:szCs w:val="28"/>
        </w:rPr>
        <w:t>“Regulamenta a aplicação da Lei n. 13.709, de 14 de</w:t>
      </w:r>
      <w:r w:rsidR="00D21E88">
        <w:rPr>
          <w:sz w:val="28"/>
          <w:szCs w:val="28"/>
        </w:rPr>
        <w:t xml:space="preserve"> </w:t>
      </w:r>
      <w:r w:rsidR="00D21E88" w:rsidRPr="00D21E88">
        <w:rPr>
          <w:sz w:val="28"/>
          <w:szCs w:val="28"/>
        </w:rPr>
        <w:t>agosto de 2018. - Lei Geral de Proteção de Dados</w:t>
      </w:r>
      <w:r w:rsidR="00D21E88">
        <w:rPr>
          <w:sz w:val="28"/>
          <w:szCs w:val="28"/>
        </w:rPr>
        <w:t xml:space="preserve"> </w:t>
      </w:r>
      <w:r w:rsidR="00D21E88" w:rsidRPr="00D21E88">
        <w:rPr>
          <w:sz w:val="28"/>
          <w:szCs w:val="28"/>
        </w:rPr>
        <w:t>Pessoais (LGPD), no âmbito da Câmara Municipal</w:t>
      </w:r>
      <w:r w:rsidR="00D21E88">
        <w:rPr>
          <w:sz w:val="28"/>
          <w:szCs w:val="28"/>
        </w:rPr>
        <w:t xml:space="preserve"> </w:t>
      </w:r>
      <w:r w:rsidR="00D21E88" w:rsidRPr="00D21E88">
        <w:rPr>
          <w:sz w:val="28"/>
          <w:szCs w:val="28"/>
        </w:rPr>
        <w:t>de Theobroma/RO.”</w:t>
      </w:r>
    </w:p>
    <w:p w:rsidR="00BA47C4" w:rsidRDefault="00BA47C4" w:rsidP="00D21E88">
      <w:pPr>
        <w:jc w:val="both"/>
        <w:rPr>
          <w:sz w:val="28"/>
          <w:szCs w:val="28"/>
        </w:rPr>
      </w:pPr>
    </w:p>
    <w:p w:rsidR="00BA47C4" w:rsidRPr="00BA47C4" w:rsidRDefault="00BA47C4" w:rsidP="00D21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Apresentação do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BA47C4">
        <w:rPr>
          <w:b/>
          <w:color w:val="000000"/>
          <w:sz w:val="28"/>
          <w:szCs w:val="32"/>
          <w:shd w:val="clear" w:color="auto" w:fill="FFFFFF"/>
        </w:rPr>
        <w:t>Projeto de Lei 07/GP/PMT/2025</w:t>
      </w:r>
      <w:r w:rsidRPr="00BA47C4">
        <w:rPr>
          <w:color w:val="000000"/>
          <w:sz w:val="28"/>
          <w:szCs w:val="32"/>
          <w:shd w:val="clear" w:color="auto" w:fill="FFFFFF"/>
        </w:rPr>
        <w:t>, o qual </w:t>
      </w:r>
      <w:r w:rsidRPr="00BA47C4">
        <w:rPr>
          <w:rStyle w:val="Forte"/>
          <w:b w:val="0"/>
          <w:color w:val="000000"/>
          <w:sz w:val="28"/>
          <w:szCs w:val="32"/>
          <w:shd w:val="clear" w:color="auto" w:fill="FFFFFF"/>
        </w:rPr>
        <w:t xml:space="preserve">“Dispõe sobre a Abertura de Crédito Adicional Especial no orçamento vigente, e altera a Lei nº 0952, de 19 de dezembro de 2024 (LOA de </w:t>
      </w:r>
      <w:proofErr w:type="gramStart"/>
      <w:r w:rsidRPr="00BA47C4">
        <w:rPr>
          <w:rStyle w:val="Forte"/>
          <w:b w:val="0"/>
          <w:color w:val="000000"/>
          <w:sz w:val="28"/>
          <w:szCs w:val="32"/>
          <w:shd w:val="clear" w:color="auto" w:fill="FFFFFF"/>
        </w:rPr>
        <w:t>2025)”</w:t>
      </w:r>
      <w:proofErr w:type="gramEnd"/>
      <w:r w:rsidRPr="00BA47C4">
        <w:rPr>
          <w:rStyle w:val="Forte"/>
          <w:b w:val="0"/>
          <w:color w:val="000000"/>
          <w:sz w:val="28"/>
          <w:szCs w:val="32"/>
          <w:shd w:val="clear" w:color="auto" w:fill="FFFFFF"/>
        </w:rPr>
        <w:t xml:space="preserve"> .</w:t>
      </w:r>
      <w:bookmarkStart w:id="0" w:name="_GoBack"/>
      <w:bookmarkEnd w:id="0"/>
    </w:p>
    <w:p w:rsidR="00487FDA" w:rsidRDefault="00487FDA" w:rsidP="00A61DBD">
      <w:pPr>
        <w:jc w:val="both"/>
        <w:rPr>
          <w:b/>
          <w:sz w:val="28"/>
          <w:szCs w:val="28"/>
        </w:rPr>
      </w:pPr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90" w:rsidRDefault="006F5490">
      <w:r>
        <w:separator/>
      </w:r>
    </w:p>
  </w:endnote>
  <w:endnote w:type="continuationSeparator" w:id="0">
    <w:p w:rsidR="006F5490" w:rsidRDefault="006F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90" w:rsidRDefault="006F5490">
      <w:r>
        <w:separator/>
      </w:r>
    </w:p>
  </w:footnote>
  <w:footnote w:type="continuationSeparator" w:id="0">
    <w:p w:rsidR="006F5490" w:rsidRDefault="006F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1D72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0DFA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490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4A66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7C4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1E88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D147-71EB-4E6C-9463-026C938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990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52</cp:revision>
  <cp:lastPrinted>2023-02-06T09:52:00Z</cp:lastPrinted>
  <dcterms:created xsi:type="dcterms:W3CDTF">2023-02-22T07:48:00Z</dcterms:created>
  <dcterms:modified xsi:type="dcterms:W3CDTF">2025-03-24T10:23:00Z</dcterms:modified>
</cp:coreProperties>
</file>