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18334C" w:rsidRDefault="00E27205" w:rsidP="0018334C">
      <w:pPr>
        <w:jc w:val="both"/>
        <w:rPr>
          <w:sz w:val="28"/>
          <w:szCs w:val="26"/>
          <w:shd w:val="clear" w:color="auto" w:fill="FFFFFF"/>
        </w:rPr>
      </w:pPr>
      <w:r w:rsidRPr="00A17BA7">
        <w:rPr>
          <w:sz w:val="28"/>
          <w:szCs w:val="28"/>
        </w:rPr>
        <w:t xml:space="preserve">Ata da </w:t>
      </w:r>
      <w:r w:rsidR="00D66AA3">
        <w:rPr>
          <w:sz w:val="28"/>
          <w:szCs w:val="28"/>
        </w:rPr>
        <w:t>oitava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D66AA3">
        <w:rPr>
          <w:sz w:val="28"/>
          <w:szCs w:val="28"/>
        </w:rPr>
        <w:t>vinte e quatro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D66AA3">
        <w:rPr>
          <w:sz w:val="28"/>
          <w:szCs w:val="28"/>
        </w:rPr>
        <w:t>24</w:t>
      </w:r>
      <w:r w:rsidRPr="00A17BA7">
        <w:rPr>
          <w:sz w:val="28"/>
          <w:szCs w:val="28"/>
        </w:rPr>
        <w:t xml:space="preserve">) dias de </w:t>
      </w:r>
      <w:r w:rsidR="0089040E">
        <w:rPr>
          <w:sz w:val="28"/>
          <w:szCs w:val="28"/>
        </w:rPr>
        <w:t>março</w:t>
      </w:r>
      <w:r w:rsidRPr="00A17BA7">
        <w:rPr>
          <w:sz w:val="28"/>
          <w:szCs w:val="28"/>
        </w:rPr>
        <w:t xml:space="preserve"> (</w:t>
      </w:r>
      <w:r w:rsidR="0089040E">
        <w:rPr>
          <w:sz w:val="28"/>
          <w:szCs w:val="28"/>
        </w:rPr>
        <w:t>03</w:t>
      </w:r>
      <w:r w:rsidR="000D129D">
        <w:rPr>
          <w:sz w:val="28"/>
          <w:szCs w:val="28"/>
        </w:rPr>
        <w:t>) do ano de d</w:t>
      </w:r>
      <w:r w:rsidRPr="00A17BA7">
        <w:rPr>
          <w:sz w:val="28"/>
          <w:szCs w:val="28"/>
        </w:rPr>
        <w:t xml:space="preserve">ois mil e vinte e </w:t>
      </w:r>
      <w:r w:rsidR="000D129D">
        <w:rPr>
          <w:sz w:val="28"/>
          <w:szCs w:val="28"/>
        </w:rPr>
        <w:t>cinco (2025</w:t>
      </w:r>
      <w:r w:rsidRPr="00A17BA7">
        <w:rPr>
          <w:sz w:val="28"/>
          <w:szCs w:val="28"/>
        </w:rPr>
        <w:t xml:space="preserve">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</w:t>
      </w:r>
      <w:r w:rsidR="00D66AA3">
        <w:rPr>
          <w:sz w:val="28"/>
          <w:szCs w:val="28"/>
        </w:rPr>
        <w:t>1:00 onze</w:t>
      </w:r>
      <w:r w:rsidR="00041197" w:rsidRPr="00481CDE">
        <w:rPr>
          <w:sz w:val="28"/>
          <w:szCs w:val="28"/>
        </w:rPr>
        <w:t xml:space="preserve"> horas </w:t>
      </w:r>
      <w:r w:rsidR="00D66AA3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D66AA3">
        <w:rPr>
          <w:sz w:val="28"/>
          <w:szCs w:val="28"/>
        </w:rPr>
        <w:t xml:space="preserve">Vice-Presidente </w:t>
      </w:r>
      <w:proofErr w:type="spellStart"/>
      <w:r w:rsidR="00D66AA3">
        <w:rPr>
          <w:sz w:val="28"/>
          <w:szCs w:val="28"/>
        </w:rPr>
        <w:t>Lidualdo</w:t>
      </w:r>
      <w:proofErr w:type="spellEnd"/>
      <w:r w:rsidR="00D66AA3">
        <w:rPr>
          <w:sz w:val="28"/>
          <w:szCs w:val="28"/>
        </w:rPr>
        <w:t xml:space="preserve"> Alves de Souza, presidindo a sessão devido à ausência do senhor vereador Presidente</w:t>
      </w:r>
      <w:r w:rsidR="00111FCD" w:rsidRPr="00481CDE">
        <w:rPr>
          <w:sz w:val="28"/>
          <w:szCs w:val="28"/>
        </w:rPr>
        <w:t xml:space="preserve"> </w:t>
      </w:r>
      <w:r w:rsidR="000D129D">
        <w:rPr>
          <w:sz w:val="28"/>
          <w:szCs w:val="28"/>
        </w:rPr>
        <w:t>Adelson Valter Correia</w:t>
      </w:r>
      <w:r w:rsidR="00D66AA3">
        <w:rPr>
          <w:sz w:val="28"/>
          <w:szCs w:val="28"/>
        </w:rPr>
        <w:t>,</w:t>
      </w:r>
      <w:r w:rsidR="00041197" w:rsidRPr="00481CDE">
        <w:rPr>
          <w:sz w:val="28"/>
          <w:szCs w:val="28"/>
        </w:rPr>
        <w:t xml:space="preserve"> cumprimentou a todos, verif</w:t>
      </w:r>
      <w:r w:rsidR="00023C26">
        <w:rPr>
          <w:sz w:val="28"/>
          <w:szCs w:val="28"/>
        </w:rPr>
        <w:t>icou que teve quórum legal sob</w:t>
      </w:r>
      <w:r w:rsidR="00041197" w:rsidRPr="00481CDE">
        <w:rPr>
          <w:sz w:val="28"/>
          <w:szCs w:val="28"/>
        </w:rPr>
        <w:t xml:space="preserve"> a proteção de Deus </w:t>
      </w:r>
      <w:r w:rsidR="00157C92">
        <w:rPr>
          <w:sz w:val="28"/>
          <w:szCs w:val="28"/>
        </w:rPr>
        <w:t xml:space="preserve">e </w:t>
      </w:r>
      <w:r w:rsidR="00041197" w:rsidRPr="00481CDE">
        <w:rPr>
          <w:sz w:val="28"/>
          <w:szCs w:val="28"/>
        </w:rPr>
        <w:t xml:space="preserve">declarou aberta a </w:t>
      </w:r>
      <w:r w:rsidR="00D66AA3">
        <w:rPr>
          <w:sz w:val="28"/>
          <w:szCs w:val="28"/>
        </w:rPr>
        <w:t>oitava</w:t>
      </w:r>
      <w:r w:rsidR="000D129D">
        <w:rPr>
          <w:sz w:val="28"/>
          <w:szCs w:val="28"/>
        </w:rPr>
        <w:t xml:space="preserve"> Sessão</w:t>
      </w:r>
      <w:r w:rsidR="005637D4" w:rsidRPr="00481CDE">
        <w:rPr>
          <w:sz w:val="28"/>
          <w:szCs w:val="28"/>
        </w:rPr>
        <w:t xml:space="preserve"> Ordinária</w:t>
      </w:r>
      <w:r w:rsidR="00041197" w:rsidRPr="00481CDE">
        <w:rPr>
          <w:sz w:val="28"/>
          <w:szCs w:val="28"/>
        </w:rPr>
        <w:t xml:space="preserve">. Convidou </w:t>
      </w:r>
      <w:r w:rsidR="008C10FA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excelentíssim</w:t>
      </w:r>
      <w:r w:rsidR="008C10FA">
        <w:rPr>
          <w:sz w:val="28"/>
          <w:szCs w:val="28"/>
        </w:rPr>
        <w:t>o</w:t>
      </w:r>
      <w:r w:rsidR="000D129D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vereador </w:t>
      </w:r>
      <w:r w:rsidR="00BC6D74">
        <w:rPr>
          <w:sz w:val="28"/>
          <w:szCs w:val="28"/>
        </w:rPr>
        <w:t>José Júlio Mota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D66AA3">
        <w:rPr>
          <w:sz w:val="28"/>
          <w:szCs w:val="28"/>
        </w:rPr>
        <w:t>Salmos 91. 1-2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>.</w:t>
      </w:r>
      <w:r w:rsidR="008C10FA">
        <w:rPr>
          <w:sz w:val="28"/>
          <w:szCs w:val="28"/>
        </w:rPr>
        <w:t xml:space="preserve"> </w:t>
      </w:r>
      <w:r w:rsidR="008C10FA" w:rsidRPr="00481CDE">
        <w:rPr>
          <w:sz w:val="28"/>
          <w:szCs w:val="28"/>
        </w:rPr>
        <w:t>Após</w:t>
      </w:r>
      <w:r w:rsidR="008C10FA">
        <w:rPr>
          <w:sz w:val="28"/>
          <w:szCs w:val="28"/>
        </w:rPr>
        <w:t>,</w:t>
      </w:r>
      <w:r w:rsidR="008C10FA" w:rsidRPr="00481CDE">
        <w:rPr>
          <w:sz w:val="28"/>
          <w:szCs w:val="28"/>
        </w:rPr>
        <w:t xml:space="preserve"> o Presidente convidou o </w:t>
      </w:r>
      <w:r w:rsidR="008C10FA">
        <w:rPr>
          <w:sz w:val="28"/>
          <w:szCs w:val="28"/>
        </w:rPr>
        <w:t>1</w:t>
      </w:r>
      <w:r w:rsidR="008C10FA" w:rsidRPr="00481CDE">
        <w:rPr>
          <w:sz w:val="28"/>
          <w:szCs w:val="28"/>
        </w:rPr>
        <w:t>° Secretário</w:t>
      </w:r>
      <w:r w:rsidR="008C10FA">
        <w:rPr>
          <w:sz w:val="28"/>
          <w:szCs w:val="28"/>
        </w:rPr>
        <w:t xml:space="preserve"> José Júnior Barros</w:t>
      </w:r>
      <w:r w:rsidR="008C10FA" w:rsidRPr="00481CDE">
        <w:rPr>
          <w:sz w:val="28"/>
          <w:szCs w:val="28"/>
        </w:rPr>
        <w:t xml:space="preserve"> para fazer a leitura da</w:t>
      </w:r>
      <w:r w:rsidR="00D66AA3">
        <w:rPr>
          <w:sz w:val="28"/>
          <w:szCs w:val="28"/>
        </w:rPr>
        <w:t xml:space="preserve"> Ata da 7</w:t>
      </w:r>
      <w:r w:rsidR="006B7481">
        <w:rPr>
          <w:sz w:val="28"/>
          <w:szCs w:val="28"/>
        </w:rPr>
        <w:t>º</w:t>
      </w:r>
      <w:r w:rsidR="008C10FA">
        <w:rPr>
          <w:sz w:val="28"/>
          <w:szCs w:val="28"/>
        </w:rPr>
        <w:t xml:space="preserve"> sessão ordinária. Após sua leitura, o presidente colocou a ata em discussão. Não havendo discussão, colocou em votação e a mesma foi aprovada por unanimidade dos vereadores presentes. </w:t>
      </w:r>
      <w:r w:rsidR="00111FCD" w:rsidRPr="00481CDE">
        <w:rPr>
          <w:sz w:val="28"/>
          <w:szCs w:val="28"/>
        </w:rPr>
        <w:t>Após</w:t>
      </w:r>
      <w:r w:rsidR="0062545C">
        <w:rPr>
          <w:sz w:val="28"/>
          <w:szCs w:val="28"/>
        </w:rPr>
        <w:t>,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18354A" w:rsidRPr="00481CDE">
        <w:rPr>
          <w:sz w:val="28"/>
          <w:szCs w:val="28"/>
        </w:rPr>
        <w:t xml:space="preserve">para fazer a leitura da </w:t>
      </w:r>
      <w:r w:rsidR="00F27996">
        <w:rPr>
          <w:sz w:val="28"/>
          <w:szCs w:val="28"/>
        </w:rPr>
        <w:t xml:space="preserve">ordem do dia: </w:t>
      </w:r>
      <w:r w:rsidR="0018334C" w:rsidRPr="004C0DFA">
        <w:rPr>
          <w:b/>
          <w:sz w:val="28"/>
          <w:szCs w:val="26"/>
          <w:shd w:val="clear" w:color="auto" w:fill="FFFFFF"/>
        </w:rPr>
        <w:t>Indicação Nº 2/VER. JOSÉ JÚLIO/2025</w:t>
      </w:r>
      <w:r w:rsidR="0018334C" w:rsidRPr="004C0DFA">
        <w:rPr>
          <w:sz w:val="28"/>
          <w:szCs w:val="26"/>
          <w:shd w:val="clear" w:color="auto" w:fill="FFFFFF"/>
        </w:rPr>
        <w:t>, “</w:t>
      </w:r>
      <w:r w:rsidR="0018334C">
        <w:rPr>
          <w:sz w:val="28"/>
          <w:szCs w:val="26"/>
          <w:shd w:val="clear" w:color="auto" w:fill="FFFFFF"/>
        </w:rPr>
        <w:t>vem respeitosamente indicar</w:t>
      </w:r>
      <w:r w:rsidR="0018334C">
        <w:rPr>
          <w:sz w:val="22"/>
          <w:szCs w:val="21"/>
        </w:rPr>
        <w:t xml:space="preserve"> </w:t>
      </w:r>
      <w:r w:rsidR="0018334C">
        <w:rPr>
          <w:sz w:val="28"/>
          <w:szCs w:val="21"/>
        </w:rPr>
        <w:t>a</w:t>
      </w:r>
      <w:r w:rsidR="0018334C">
        <w:rPr>
          <w:sz w:val="28"/>
          <w:szCs w:val="28"/>
        </w:rPr>
        <w:t xml:space="preserve">o </w:t>
      </w:r>
      <w:r w:rsidR="0018334C" w:rsidRPr="004C0DFA">
        <w:rPr>
          <w:sz w:val="28"/>
          <w:szCs w:val="26"/>
          <w:shd w:val="clear" w:color="auto" w:fill="FFFFFF"/>
        </w:rPr>
        <w:t>Executivo Municipal, por meio da Secretaria Municipal de Saúde, a disponibilização de um veículo para que</w:t>
      </w:r>
      <w:r w:rsidR="0018334C">
        <w:rPr>
          <w:sz w:val="22"/>
          <w:szCs w:val="21"/>
        </w:rPr>
        <w:t xml:space="preserve"> </w:t>
      </w:r>
      <w:r w:rsidR="0018334C" w:rsidRPr="004C0DFA">
        <w:rPr>
          <w:sz w:val="28"/>
          <w:szCs w:val="26"/>
          <w:shd w:val="clear" w:color="auto" w:fill="FFFFFF"/>
        </w:rPr>
        <w:t>os motoristas da saúde possam participar do Encontro dos Motoristas da Saúde, que ocorrerá no dia 05 de</w:t>
      </w:r>
      <w:r w:rsidR="0018334C">
        <w:rPr>
          <w:sz w:val="22"/>
          <w:szCs w:val="21"/>
        </w:rPr>
        <w:t xml:space="preserve"> </w:t>
      </w:r>
      <w:r w:rsidR="0018334C" w:rsidRPr="004C0DFA">
        <w:rPr>
          <w:sz w:val="28"/>
          <w:szCs w:val="26"/>
          <w:shd w:val="clear" w:color="auto" w:fill="FFFFFF"/>
        </w:rPr>
        <w:t>julho de 2025, na cidade de Presidente Médici</w:t>
      </w:r>
      <w:r w:rsidR="0018334C">
        <w:rPr>
          <w:sz w:val="28"/>
          <w:szCs w:val="26"/>
          <w:shd w:val="clear" w:color="auto" w:fill="FFFFFF"/>
        </w:rPr>
        <w:t>.</w:t>
      </w:r>
      <w:r w:rsidR="0018334C" w:rsidRPr="004C0DFA">
        <w:rPr>
          <w:sz w:val="28"/>
          <w:szCs w:val="26"/>
          <w:shd w:val="clear" w:color="auto" w:fill="FFFFFF"/>
        </w:rPr>
        <w:t>”</w:t>
      </w:r>
      <w:r w:rsidR="0018334C">
        <w:rPr>
          <w:sz w:val="28"/>
          <w:szCs w:val="26"/>
          <w:shd w:val="clear" w:color="auto" w:fill="FFFFFF"/>
        </w:rPr>
        <w:t xml:space="preserve"> </w:t>
      </w:r>
      <w:r w:rsidR="0018334C">
        <w:rPr>
          <w:b/>
          <w:sz w:val="28"/>
          <w:szCs w:val="28"/>
        </w:rPr>
        <w:t xml:space="preserve">Apresentação do Projeto de Resolução nº 05/MD/CMT/2025, </w:t>
      </w:r>
      <w:r w:rsidR="0018334C" w:rsidRPr="00D21E88">
        <w:rPr>
          <w:sz w:val="28"/>
          <w:szCs w:val="28"/>
        </w:rPr>
        <w:t>“Regulamenta a aplicação da Lei n. 13.709, de 14 de</w:t>
      </w:r>
      <w:r w:rsidR="0018334C">
        <w:rPr>
          <w:sz w:val="28"/>
          <w:szCs w:val="28"/>
        </w:rPr>
        <w:t xml:space="preserve"> </w:t>
      </w:r>
      <w:r w:rsidR="0018334C" w:rsidRPr="00D21E88">
        <w:rPr>
          <w:sz w:val="28"/>
          <w:szCs w:val="28"/>
        </w:rPr>
        <w:t>agosto de 2018. - Lei Geral de Proteção de Dados</w:t>
      </w:r>
      <w:r w:rsidR="0018334C">
        <w:rPr>
          <w:sz w:val="28"/>
          <w:szCs w:val="28"/>
        </w:rPr>
        <w:t xml:space="preserve"> </w:t>
      </w:r>
      <w:r w:rsidR="0018334C" w:rsidRPr="00D21E88">
        <w:rPr>
          <w:sz w:val="28"/>
          <w:szCs w:val="28"/>
        </w:rPr>
        <w:t>Pessoais (LGPD), no âmbito da Câmara Municipal</w:t>
      </w:r>
      <w:r w:rsidR="0018334C">
        <w:rPr>
          <w:sz w:val="28"/>
          <w:szCs w:val="28"/>
        </w:rPr>
        <w:t xml:space="preserve"> </w:t>
      </w:r>
      <w:r w:rsidR="0018334C" w:rsidRPr="00D21E88">
        <w:rPr>
          <w:sz w:val="28"/>
          <w:szCs w:val="28"/>
        </w:rPr>
        <w:t>de Theobroma/RO.”</w:t>
      </w:r>
      <w:r w:rsidR="0018334C">
        <w:rPr>
          <w:sz w:val="28"/>
          <w:szCs w:val="26"/>
          <w:shd w:val="clear" w:color="auto" w:fill="FFFFFF"/>
        </w:rPr>
        <w:t xml:space="preserve"> </w:t>
      </w:r>
      <w:r w:rsidR="0018334C">
        <w:rPr>
          <w:b/>
          <w:sz w:val="28"/>
          <w:szCs w:val="28"/>
        </w:rPr>
        <w:t>Apresentação do</w:t>
      </w:r>
      <w:r w:rsidR="0018334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18334C" w:rsidRPr="00BA47C4">
        <w:rPr>
          <w:b/>
          <w:color w:val="000000"/>
          <w:sz w:val="28"/>
          <w:szCs w:val="32"/>
          <w:shd w:val="clear" w:color="auto" w:fill="FFFFFF"/>
        </w:rPr>
        <w:t>Projeto de Lei 07/GP/PMT/2025</w:t>
      </w:r>
      <w:r w:rsidR="0018334C" w:rsidRPr="00BA47C4">
        <w:rPr>
          <w:color w:val="000000"/>
          <w:sz w:val="28"/>
          <w:szCs w:val="32"/>
          <w:shd w:val="clear" w:color="auto" w:fill="FFFFFF"/>
        </w:rPr>
        <w:t>, o qual </w:t>
      </w:r>
      <w:r w:rsidR="0018334C" w:rsidRPr="0018334C">
        <w:rPr>
          <w:rStyle w:val="Forte"/>
          <w:b w:val="0"/>
          <w:color w:val="000000"/>
          <w:sz w:val="28"/>
          <w:szCs w:val="32"/>
          <w:shd w:val="clear" w:color="auto" w:fill="FFFFFF"/>
        </w:rPr>
        <w:t>“Dispõe sobre a Abertura de Crédito Adicional Especial no orçamento vigente, e altera a Lei nº 0952, de 19 de dezembro de 2024 (LOA de 2025)” .</w:t>
      </w:r>
      <w:r w:rsidR="0018334C">
        <w:rPr>
          <w:sz w:val="28"/>
          <w:szCs w:val="28"/>
        </w:rPr>
        <w:t xml:space="preserve"> </w:t>
      </w:r>
      <w:r w:rsidR="009B647C">
        <w:rPr>
          <w:sz w:val="28"/>
          <w:szCs w:val="28"/>
        </w:rPr>
        <w:t xml:space="preserve">Na sequência </w:t>
      </w:r>
      <w:r w:rsidR="005602D0">
        <w:rPr>
          <w:sz w:val="28"/>
          <w:szCs w:val="28"/>
        </w:rPr>
        <w:t>o Presidente convidou</w:t>
      </w:r>
      <w:r w:rsidR="00C63B39">
        <w:rPr>
          <w:sz w:val="28"/>
          <w:szCs w:val="28"/>
        </w:rPr>
        <w:t xml:space="preserve"> o</w:t>
      </w:r>
      <w:r w:rsidR="00AC2AC1">
        <w:rPr>
          <w:sz w:val="28"/>
          <w:szCs w:val="28"/>
        </w:rPr>
        <w:t>s</w:t>
      </w:r>
      <w:r w:rsidR="00C63B39">
        <w:rPr>
          <w:sz w:val="28"/>
          <w:szCs w:val="28"/>
        </w:rPr>
        <w:t xml:space="preserve"> vereador</w:t>
      </w:r>
      <w:r w:rsidR="00AC2AC1">
        <w:rPr>
          <w:sz w:val="28"/>
          <w:szCs w:val="28"/>
        </w:rPr>
        <w:t>es inscritos</w:t>
      </w:r>
      <w:r w:rsidR="00C63B39">
        <w:rPr>
          <w:sz w:val="28"/>
          <w:szCs w:val="28"/>
        </w:rPr>
        <w:t xml:space="preserve"> para fazer</w:t>
      </w:r>
      <w:r w:rsidR="00AC2AC1">
        <w:rPr>
          <w:sz w:val="28"/>
          <w:szCs w:val="28"/>
        </w:rPr>
        <w:t>em</w:t>
      </w:r>
      <w:r w:rsidR="00C63B39">
        <w:rPr>
          <w:sz w:val="28"/>
          <w:szCs w:val="28"/>
        </w:rPr>
        <w:t xml:space="preserve"> uso da tribuna em um tempo máximo de quinze (15) minutos</w:t>
      </w:r>
      <w:r w:rsidR="00C63B39" w:rsidRPr="00236B5D">
        <w:rPr>
          <w:sz w:val="32"/>
          <w:szCs w:val="28"/>
        </w:rPr>
        <w:t>.</w:t>
      </w:r>
      <w:r w:rsidR="00BC6D74">
        <w:rPr>
          <w:sz w:val="32"/>
          <w:szCs w:val="28"/>
        </w:rPr>
        <w:t xml:space="preserve"> </w:t>
      </w:r>
      <w:r w:rsidR="00AE74B2">
        <w:rPr>
          <w:sz w:val="28"/>
          <w:szCs w:val="28"/>
        </w:rPr>
        <w:t>Vereador</w:t>
      </w:r>
      <w:r w:rsidR="001266C9">
        <w:rPr>
          <w:sz w:val="28"/>
          <w:szCs w:val="28"/>
        </w:rPr>
        <w:t xml:space="preserve"> </w:t>
      </w:r>
      <w:r w:rsidR="0018334C">
        <w:rPr>
          <w:sz w:val="28"/>
          <w:szCs w:val="28"/>
        </w:rPr>
        <w:t xml:space="preserve">Zé Mota </w:t>
      </w:r>
      <w:r w:rsidR="00B20806">
        <w:rPr>
          <w:sz w:val="28"/>
          <w:szCs w:val="28"/>
        </w:rPr>
        <w:t>agradeceu ao prefeito pela iniciativa de enviar para a Câmara um projeto de lei visando a redução do ITBI, assunto que havia sido debatido em sessões anteriores</w:t>
      </w:r>
      <w:r w:rsidR="0018334C">
        <w:rPr>
          <w:sz w:val="28"/>
          <w:szCs w:val="28"/>
        </w:rPr>
        <w:t xml:space="preserve">. </w:t>
      </w:r>
      <w:r w:rsidR="00B20806">
        <w:rPr>
          <w:sz w:val="28"/>
          <w:szCs w:val="28"/>
        </w:rPr>
        <w:t>Agradeceu também a secretária de saúde Fernanda pelos trabalhos prestados e também a receptividade e parceria dos municípios vizinhos em atender nossos pacientes.</w:t>
      </w:r>
      <w:r w:rsidR="00ED290E">
        <w:rPr>
          <w:sz w:val="28"/>
          <w:szCs w:val="28"/>
        </w:rPr>
        <w:t xml:space="preserve"> Relatou ainda sobre a necessidade de elaborar, juntamente com o executivo e dentro das possibilidades, o plano de cargo e carreira do nosso município. </w:t>
      </w:r>
      <w:r w:rsidR="00CB5074">
        <w:rPr>
          <w:sz w:val="28"/>
          <w:szCs w:val="28"/>
        </w:rPr>
        <w:t>Vereador Bebeto</w:t>
      </w:r>
      <w:r w:rsidR="00D47DC6">
        <w:rPr>
          <w:sz w:val="28"/>
          <w:szCs w:val="28"/>
        </w:rPr>
        <w:t xml:space="preserve"> parabenizou a secretária Fernanda por ter atendido a demanda solicitada na UBS de Antônio Conselheiro, onde a mesma conseguiu uma médica para atuar nesse local, solicitação que vinha sendo feita em sessões anteriores.</w:t>
      </w:r>
      <w:r w:rsidR="00F24D49">
        <w:rPr>
          <w:sz w:val="28"/>
          <w:szCs w:val="28"/>
        </w:rPr>
        <w:t xml:space="preserve"> Discursou sobre algumas situações relacionadas ao secretário de agricultura, que na visão do vereador, não está fazendo um atendimento a contento da população. Também ressaltou os recursos já trazidos pelo deputado Marcelo Cruz a este município nos 4 anos anteriores, que foram</w:t>
      </w:r>
      <w:r w:rsidR="00B20806">
        <w:rPr>
          <w:sz w:val="28"/>
          <w:szCs w:val="28"/>
        </w:rPr>
        <w:t xml:space="preserve"> </w:t>
      </w:r>
      <w:r w:rsidR="00F24D49">
        <w:rPr>
          <w:sz w:val="28"/>
          <w:szCs w:val="28"/>
        </w:rPr>
        <w:t xml:space="preserve">2 tratores, um secador de café, 46 toneladas de calcário, plantadeira e calçamento na Vila Palmares. </w:t>
      </w:r>
      <w:r w:rsidR="000D589D">
        <w:rPr>
          <w:sz w:val="28"/>
          <w:szCs w:val="28"/>
        </w:rPr>
        <w:t xml:space="preserve">Vereador Dione agradeceu ao deputado </w:t>
      </w:r>
      <w:proofErr w:type="spellStart"/>
      <w:r w:rsidR="000D589D">
        <w:rPr>
          <w:sz w:val="28"/>
          <w:szCs w:val="28"/>
        </w:rPr>
        <w:t>Cirone</w:t>
      </w:r>
      <w:proofErr w:type="spellEnd"/>
      <w:r w:rsidR="000D589D">
        <w:rPr>
          <w:sz w:val="28"/>
          <w:szCs w:val="28"/>
        </w:rPr>
        <w:t xml:space="preserve"> </w:t>
      </w:r>
      <w:proofErr w:type="spellStart"/>
      <w:r w:rsidR="000D589D">
        <w:rPr>
          <w:sz w:val="28"/>
          <w:szCs w:val="28"/>
        </w:rPr>
        <w:t>Deiró</w:t>
      </w:r>
      <w:proofErr w:type="spellEnd"/>
      <w:r w:rsidR="000D589D">
        <w:rPr>
          <w:sz w:val="28"/>
          <w:szCs w:val="28"/>
        </w:rPr>
        <w:t xml:space="preserve"> pela ordem de pagamento enviada para atender a </w:t>
      </w:r>
      <w:r w:rsidR="000D589D">
        <w:rPr>
          <w:sz w:val="28"/>
          <w:szCs w:val="28"/>
        </w:rPr>
        <w:lastRenderedPageBreak/>
        <w:t>Associação Santo Afonso e também pelos 300 mil reais já garantidos para ser investido na saúde do nosso município. Vereadora Juliana</w:t>
      </w:r>
      <w:r w:rsidR="00332FA7">
        <w:rPr>
          <w:sz w:val="28"/>
          <w:szCs w:val="28"/>
        </w:rPr>
        <w:t xml:space="preserve"> relatou sobre reunião na escola Manoel Ribeiro, onde repassaram uma demanda relacionada aos ônibus escolares, a qual solicitou que a prefeitura possa estar verificando e resolvendo. Agradeceu a secretária Fernanda e ao vereador Bebeto, que juntaram forças e conseguiram a médica para atender na UBS de Antônio Conselheiro. Fez uma indicação verbal, para que</w:t>
      </w:r>
      <w:r w:rsidR="000D589D">
        <w:rPr>
          <w:sz w:val="28"/>
          <w:szCs w:val="28"/>
        </w:rPr>
        <w:t xml:space="preserve"> </w:t>
      </w:r>
      <w:r w:rsidR="00332FA7">
        <w:rPr>
          <w:sz w:val="28"/>
          <w:szCs w:val="28"/>
        </w:rPr>
        <w:t>fosse feito o reajuste do auxílio alimentação de todos os funcionários públicos do município, pois desde 2014 não havia sido feito novo reajuste. A indicação foi colocada em votação e foi aprovada por unanimidade.</w:t>
      </w:r>
      <w:r w:rsidR="009C11F3">
        <w:rPr>
          <w:sz w:val="28"/>
          <w:szCs w:val="28"/>
        </w:rPr>
        <w:t xml:space="preserve"> Vereador Júnior Barros</w:t>
      </w:r>
      <w:r w:rsidR="007326BF">
        <w:rPr>
          <w:sz w:val="28"/>
          <w:szCs w:val="28"/>
        </w:rPr>
        <w:t xml:space="preserve"> reforçou sobre sua intenção de trabalhar acerca da regularização fundiária e ressaltou que já está sendo trabalhado a abertura do processo para esta finalidade, e que para esse projeto, ele já tem garantido um recurso de 400 mil reais com o deputado Ezequiel Neiva para</w:t>
      </w:r>
      <w:r w:rsidR="002D4872">
        <w:rPr>
          <w:sz w:val="28"/>
          <w:szCs w:val="28"/>
        </w:rPr>
        <w:t xml:space="preserve"> a</w:t>
      </w:r>
      <w:r w:rsidR="007326BF">
        <w:rPr>
          <w:sz w:val="28"/>
          <w:szCs w:val="28"/>
        </w:rPr>
        <w:t xml:space="preserve"> regularização do</w:t>
      </w:r>
      <w:r w:rsidR="002D4872">
        <w:rPr>
          <w:sz w:val="28"/>
          <w:szCs w:val="28"/>
        </w:rPr>
        <w:t xml:space="preserve"> perímetro urbano do</w:t>
      </w:r>
      <w:r w:rsidR="007326BF">
        <w:rPr>
          <w:sz w:val="28"/>
          <w:szCs w:val="28"/>
        </w:rPr>
        <w:t xml:space="preserve"> município e também se estendendo a Palmares.</w:t>
      </w:r>
      <w:r w:rsidR="00332FA7">
        <w:rPr>
          <w:sz w:val="28"/>
          <w:szCs w:val="28"/>
        </w:rPr>
        <w:t xml:space="preserve"> </w:t>
      </w:r>
      <w:r w:rsidR="00FA18CE">
        <w:rPr>
          <w:sz w:val="28"/>
          <w:szCs w:val="28"/>
        </w:rPr>
        <w:t xml:space="preserve">Relatou sobre passagem na Coordenadoria da Juventude em Porto Velho buscando alinhamento para trazer para Theobroma e Palmares o programa Rondônia Cidadã, projeto pensado juntamente com o vereador Zé Mota. </w:t>
      </w:r>
      <w:r w:rsidR="00B47B64" w:rsidRPr="00732208">
        <w:rPr>
          <w:bCs/>
          <w:sz w:val="28"/>
          <w:szCs w:val="28"/>
        </w:rPr>
        <w:t xml:space="preserve">Em </w:t>
      </w:r>
      <w:r w:rsidR="00B47B64">
        <w:rPr>
          <w:bCs/>
          <w:sz w:val="28"/>
          <w:szCs w:val="28"/>
        </w:rPr>
        <w:t xml:space="preserve">seguida o presidente </w:t>
      </w:r>
      <w:r w:rsidR="00B47B64" w:rsidRPr="00831F38">
        <w:rPr>
          <w:bCs/>
          <w:sz w:val="28"/>
          <w:szCs w:val="28"/>
        </w:rPr>
        <w:t>convida o 1º secretário para fazer a leitura</w:t>
      </w:r>
      <w:r w:rsidR="00B47B64">
        <w:rPr>
          <w:bCs/>
          <w:sz w:val="28"/>
          <w:szCs w:val="28"/>
        </w:rPr>
        <w:t xml:space="preserve"> </w:t>
      </w:r>
      <w:r w:rsidR="00077DEB">
        <w:rPr>
          <w:bCs/>
          <w:sz w:val="28"/>
          <w:szCs w:val="28"/>
        </w:rPr>
        <w:t xml:space="preserve">da </w:t>
      </w:r>
      <w:r w:rsidR="007F1995">
        <w:rPr>
          <w:sz w:val="28"/>
          <w:szCs w:val="28"/>
        </w:rPr>
        <w:t>Indicação</w:t>
      </w:r>
      <w:r w:rsidR="006B6463">
        <w:rPr>
          <w:sz w:val="28"/>
          <w:szCs w:val="28"/>
        </w:rPr>
        <w:t xml:space="preserve"> </w:t>
      </w:r>
      <w:proofErr w:type="spellStart"/>
      <w:r w:rsidR="007F1995" w:rsidRPr="007F1995">
        <w:rPr>
          <w:sz w:val="28"/>
          <w:szCs w:val="26"/>
          <w:shd w:val="clear" w:color="auto" w:fill="FFFFFF"/>
        </w:rPr>
        <w:t>Nº</w:t>
      </w:r>
      <w:proofErr w:type="spellEnd"/>
      <w:r w:rsidR="007F1995" w:rsidRPr="007F1995">
        <w:rPr>
          <w:sz w:val="28"/>
          <w:szCs w:val="26"/>
          <w:shd w:val="clear" w:color="auto" w:fill="FFFFFF"/>
        </w:rPr>
        <w:t xml:space="preserve"> 2/VER. JOSÉ JÚLIO/2025</w:t>
      </w:r>
      <w:r w:rsidR="00077DEB">
        <w:rPr>
          <w:sz w:val="28"/>
          <w:szCs w:val="28"/>
        </w:rPr>
        <w:t xml:space="preserve">. Após a leitura, a indicação foi colocada em discussão e votação e foi aprovada por unanimidade.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321540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proofErr w:type="spellStart"/>
      <w:r w:rsidR="007F1995">
        <w:rPr>
          <w:sz w:val="28"/>
          <w:szCs w:val="28"/>
        </w:rPr>
        <w:t>Lidualdo</w:t>
      </w:r>
      <w:proofErr w:type="spellEnd"/>
      <w:r w:rsidR="007F1995">
        <w:rPr>
          <w:sz w:val="28"/>
          <w:szCs w:val="28"/>
        </w:rPr>
        <w:t xml:space="preserve"> Alves de Souza</w:t>
      </w:r>
      <w:r w:rsidR="00590DE0" w:rsidRPr="0042695B">
        <w:rPr>
          <w:sz w:val="28"/>
          <w:szCs w:val="28"/>
        </w:rPr>
        <w:t>, invocando a</w:t>
      </w:r>
      <w:r w:rsidR="00321540">
        <w:rPr>
          <w:sz w:val="28"/>
          <w:szCs w:val="28"/>
        </w:rPr>
        <w:t>s</w:t>
      </w:r>
      <w:r w:rsidR="00590DE0" w:rsidRPr="0042695B">
        <w:rPr>
          <w:sz w:val="28"/>
          <w:szCs w:val="28"/>
        </w:rPr>
        <w:t xml:space="preserve"> </w:t>
      </w:r>
      <w:r w:rsidR="00321540">
        <w:rPr>
          <w:sz w:val="28"/>
          <w:szCs w:val="28"/>
        </w:rPr>
        <w:t>bênçãos</w:t>
      </w:r>
      <w:r w:rsidR="00590DE0" w:rsidRPr="0042695B">
        <w:rPr>
          <w:sz w:val="28"/>
          <w:szCs w:val="28"/>
        </w:rPr>
        <w:t xml:space="preserve"> de Deus, </w:t>
      </w:r>
      <w:r w:rsidR="00337E08">
        <w:rPr>
          <w:sz w:val="28"/>
          <w:szCs w:val="28"/>
        </w:rPr>
        <w:t xml:space="preserve">declarou encerrada </w:t>
      </w:r>
      <w:r w:rsidR="00590DE0" w:rsidRPr="0042695B">
        <w:rPr>
          <w:sz w:val="28"/>
          <w:szCs w:val="28"/>
        </w:rPr>
        <w:t xml:space="preserve">a </w:t>
      </w:r>
      <w:r w:rsidR="007F1995">
        <w:rPr>
          <w:sz w:val="28"/>
          <w:szCs w:val="28"/>
        </w:rPr>
        <w:t>oitava</w:t>
      </w:r>
      <w:r w:rsidR="00C203F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B47B64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7F1995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 xml:space="preserve"> </w:t>
      </w:r>
      <w:r w:rsidR="00B47B64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7F1995">
        <w:rPr>
          <w:sz w:val="28"/>
          <w:szCs w:val="28"/>
        </w:rPr>
        <w:t>doze</w:t>
      </w:r>
      <w:bookmarkStart w:id="0" w:name="_GoBack"/>
      <w:bookmarkEnd w:id="0"/>
      <w:r w:rsidR="00E70DE2">
        <w:rPr>
          <w:sz w:val="28"/>
          <w:szCs w:val="28"/>
        </w:rPr>
        <w:t xml:space="preserve"> </w:t>
      </w:r>
      <w:r w:rsidR="001169D8">
        <w:rPr>
          <w:sz w:val="28"/>
          <w:szCs w:val="28"/>
        </w:rPr>
        <w:t>minutos</w:t>
      </w:r>
      <w:r w:rsidR="00B47B64">
        <w:rPr>
          <w:sz w:val="28"/>
          <w:szCs w:val="28"/>
        </w:rPr>
        <w:t>.</w:t>
      </w:r>
      <w:r w:rsidR="00590DE0" w:rsidRPr="0042695B">
        <w:rPr>
          <w:sz w:val="28"/>
          <w:szCs w:val="28"/>
        </w:rPr>
        <w:t xml:space="preserve">                 </w:t>
      </w:r>
    </w:p>
    <w:sectPr w:rsidR="008D14DE" w:rsidRPr="0018334C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BE" w:rsidRDefault="000376BE">
      <w:r>
        <w:separator/>
      </w:r>
    </w:p>
  </w:endnote>
  <w:endnote w:type="continuationSeparator" w:id="0">
    <w:p w:rsidR="000376BE" w:rsidRDefault="0003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BE" w:rsidRDefault="000376BE">
      <w:r>
        <w:separator/>
      </w:r>
    </w:p>
  </w:footnote>
  <w:footnote w:type="continuationSeparator" w:id="0">
    <w:p w:rsidR="000376BE" w:rsidRDefault="0003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04F36"/>
    <w:rsid w:val="0000634E"/>
    <w:rsid w:val="00007088"/>
    <w:rsid w:val="00011038"/>
    <w:rsid w:val="00011727"/>
    <w:rsid w:val="00012477"/>
    <w:rsid w:val="000148CD"/>
    <w:rsid w:val="00023C26"/>
    <w:rsid w:val="00030D2F"/>
    <w:rsid w:val="0003267B"/>
    <w:rsid w:val="00032770"/>
    <w:rsid w:val="00034804"/>
    <w:rsid w:val="0003681C"/>
    <w:rsid w:val="000376BE"/>
    <w:rsid w:val="00037A78"/>
    <w:rsid w:val="00041197"/>
    <w:rsid w:val="0004513E"/>
    <w:rsid w:val="00045224"/>
    <w:rsid w:val="000567CA"/>
    <w:rsid w:val="000579B6"/>
    <w:rsid w:val="00062E23"/>
    <w:rsid w:val="00074823"/>
    <w:rsid w:val="000759C0"/>
    <w:rsid w:val="00076DB9"/>
    <w:rsid w:val="00077A5A"/>
    <w:rsid w:val="00077DEB"/>
    <w:rsid w:val="00082477"/>
    <w:rsid w:val="0008389C"/>
    <w:rsid w:val="000860DF"/>
    <w:rsid w:val="00086DEA"/>
    <w:rsid w:val="000941A1"/>
    <w:rsid w:val="00097CC9"/>
    <w:rsid w:val="000A17B6"/>
    <w:rsid w:val="000A5338"/>
    <w:rsid w:val="000A5D4F"/>
    <w:rsid w:val="000A65A0"/>
    <w:rsid w:val="000A6817"/>
    <w:rsid w:val="000A756F"/>
    <w:rsid w:val="000A7897"/>
    <w:rsid w:val="000B2F55"/>
    <w:rsid w:val="000B5170"/>
    <w:rsid w:val="000B6024"/>
    <w:rsid w:val="000C4057"/>
    <w:rsid w:val="000C7E5D"/>
    <w:rsid w:val="000D074F"/>
    <w:rsid w:val="000D129D"/>
    <w:rsid w:val="000D589D"/>
    <w:rsid w:val="000D5C04"/>
    <w:rsid w:val="000E1C02"/>
    <w:rsid w:val="000E27C8"/>
    <w:rsid w:val="000E329E"/>
    <w:rsid w:val="000E5B69"/>
    <w:rsid w:val="000F6A7B"/>
    <w:rsid w:val="001005AC"/>
    <w:rsid w:val="00101D2D"/>
    <w:rsid w:val="00105D77"/>
    <w:rsid w:val="00111ED9"/>
    <w:rsid w:val="00111FCD"/>
    <w:rsid w:val="00114E10"/>
    <w:rsid w:val="001169D8"/>
    <w:rsid w:val="00117F36"/>
    <w:rsid w:val="00122138"/>
    <w:rsid w:val="00125A54"/>
    <w:rsid w:val="001266C9"/>
    <w:rsid w:val="001277B3"/>
    <w:rsid w:val="0012796E"/>
    <w:rsid w:val="001328CF"/>
    <w:rsid w:val="0014082E"/>
    <w:rsid w:val="00144792"/>
    <w:rsid w:val="00145F31"/>
    <w:rsid w:val="00157C92"/>
    <w:rsid w:val="00162413"/>
    <w:rsid w:val="00167549"/>
    <w:rsid w:val="00167CF4"/>
    <w:rsid w:val="001703E7"/>
    <w:rsid w:val="0017187A"/>
    <w:rsid w:val="001727C3"/>
    <w:rsid w:val="00181240"/>
    <w:rsid w:val="00181AB5"/>
    <w:rsid w:val="00181BE2"/>
    <w:rsid w:val="0018334C"/>
    <w:rsid w:val="0018354A"/>
    <w:rsid w:val="001837E0"/>
    <w:rsid w:val="001915A6"/>
    <w:rsid w:val="00192905"/>
    <w:rsid w:val="001945DE"/>
    <w:rsid w:val="00195510"/>
    <w:rsid w:val="001A25C6"/>
    <w:rsid w:val="001A3D74"/>
    <w:rsid w:val="001A5A47"/>
    <w:rsid w:val="001A6B87"/>
    <w:rsid w:val="001B0CFF"/>
    <w:rsid w:val="001B3BEF"/>
    <w:rsid w:val="001B5A16"/>
    <w:rsid w:val="001B680B"/>
    <w:rsid w:val="001B74ED"/>
    <w:rsid w:val="001C22C4"/>
    <w:rsid w:val="001C49B8"/>
    <w:rsid w:val="001C5540"/>
    <w:rsid w:val="001C65AB"/>
    <w:rsid w:val="001D18CD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1F7797"/>
    <w:rsid w:val="001F7F8B"/>
    <w:rsid w:val="002029FF"/>
    <w:rsid w:val="00205E46"/>
    <w:rsid w:val="00206FC8"/>
    <w:rsid w:val="00211B21"/>
    <w:rsid w:val="00212011"/>
    <w:rsid w:val="002131CF"/>
    <w:rsid w:val="002204A2"/>
    <w:rsid w:val="002366A6"/>
    <w:rsid w:val="00236B5D"/>
    <w:rsid w:val="00241A2C"/>
    <w:rsid w:val="002429C9"/>
    <w:rsid w:val="00242D1E"/>
    <w:rsid w:val="0024753A"/>
    <w:rsid w:val="00250042"/>
    <w:rsid w:val="0025621B"/>
    <w:rsid w:val="00257AE6"/>
    <w:rsid w:val="00257D54"/>
    <w:rsid w:val="0026000B"/>
    <w:rsid w:val="002636AC"/>
    <w:rsid w:val="00264C59"/>
    <w:rsid w:val="0026654C"/>
    <w:rsid w:val="0027138F"/>
    <w:rsid w:val="00272562"/>
    <w:rsid w:val="0027336A"/>
    <w:rsid w:val="002817E6"/>
    <w:rsid w:val="0028481C"/>
    <w:rsid w:val="00291ACC"/>
    <w:rsid w:val="00292CE6"/>
    <w:rsid w:val="00295B73"/>
    <w:rsid w:val="00295BE4"/>
    <w:rsid w:val="00297871"/>
    <w:rsid w:val="002A2991"/>
    <w:rsid w:val="002A3D35"/>
    <w:rsid w:val="002A771D"/>
    <w:rsid w:val="002A7F84"/>
    <w:rsid w:val="002B5657"/>
    <w:rsid w:val="002C1F09"/>
    <w:rsid w:val="002C266E"/>
    <w:rsid w:val="002C566F"/>
    <w:rsid w:val="002C6C71"/>
    <w:rsid w:val="002C7D2D"/>
    <w:rsid w:val="002D0545"/>
    <w:rsid w:val="002D2574"/>
    <w:rsid w:val="002D4872"/>
    <w:rsid w:val="002D59F0"/>
    <w:rsid w:val="002E353F"/>
    <w:rsid w:val="002E461C"/>
    <w:rsid w:val="002E7AC7"/>
    <w:rsid w:val="002F166A"/>
    <w:rsid w:val="002F2CAB"/>
    <w:rsid w:val="002F7B4A"/>
    <w:rsid w:val="00300637"/>
    <w:rsid w:val="0030118E"/>
    <w:rsid w:val="003069AA"/>
    <w:rsid w:val="00310E21"/>
    <w:rsid w:val="00317D6E"/>
    <w:rsid w:val="00321540"/>
    <w:rsid w:val="00325F19"/>
    <w:rsid w:val="003276B4"/>
    <w:rsid w:val="00327A37"/>
    <w:rsid w:val="00327DF0"/>
    <w:rsid w:val="00332A1E"/>
    <w:rsid w:val="00332A44"/>
    <w:rsid w:val="00332FA7"/>
    <w:rsid w:val="003331B6"/>
    <w:rsid w:val="003366E3"/>
    <w:rsid w:val="00337E08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75971"/>
    <w:rsid w:val="00375B10"/>
    <w:rsid w:val="003805D1"/>
    <w:rsid w:val="003852B3"/>
    <w:rsid w:val="00390F47"/>
    <w:rsid w:val="003930C1"/>
    <w:rsid w:val="00394F1F"/>
    <w:rsid w:val="00396A99"/>
    <w:rsid w:val="003A1D21"/>
    <w:rsid w:val="003A2D77"/>
    <w:rsid w:val="003A484A"/>
    <w:rsid w:val="003A70CA"/>
    <w:rsid w:val="003B1492"/>
    <w:rsid w:val="003B53B7"/>
    <w:rsid w:val="003B5859"/>
    <w:rsid w:val="003B6E37"/>
    <w:rsid w:val="003D1252"/>
    <w:rsid w:val="003D4E90"/>
    <w:rsid w:val="003D4EEA"/>
    <w:rsid w:val="003D54B7"/>
    <w:rsid w:val="003E3028"/>
    <w:rsid w:val="003E3771"/>
    <w:rsid w:val="003F2890"/>
    <w:rsid w:val="003F534F"/>
    <w:rsid w:val="0040027C"/>
    <w:rsid w:val="0040138A"/>
    <w:rsid w:val="00401D11"/>
    <w:rsid w:val="00403EAD"/>
    <w:rsid w:val="004062FA"/>
    <w:rsid w:val="004064B5"/>
    <w:rsid w:val="004100E7"/>
    <w:rsid w:val="00412A74"/>
    <w:rsid w:val="0041671C"/>
    <w:rsid w:val="00423940"/>
    <w:rsid w:val="00424C55"/>
    <w:rsid w:val="0042658C"/>
    <w:rsid w:val="0042695B"/>
    <w:rsid w:val="00426FCE"/>
    <w:rsid w:val="004302D9"/>
    <w:rsid w:val="0043339A"/>
    <w:rsid w:val="004403A1"/>
    <w:rsid w:val="004427E3"/>
    <w:rsid w:val="00442827"/>
    <w:rsid w:val="00446091"/>
    <w:rsid w:val="004534B3"/>
    <w:rsid w:val="00455584"/>
    <w:rsid w:val="00460982"/>
    <w:rsid w:val="00460CB5"/>
    <w:rsid w:val="0046118D"/>
    <w:rsid w:val="004657B3"/>
    <w:rsid w:val="00467108"/>
    <w:rsid w:val="004738AB"/>
    <w:rsid w:val="00474246"/>
    <w:rsid w:val="00476B37"/>
    <w:rsid w:val="00476F2B"/>
    <w:rsid w:val="004779E2"/>
    <w:rsid w:val="00477A42"/>
    <w:rsid w:val="00480601"/>
    <w:rsid w:val="00481CDE"/>
    <w:rsid w:val="0048202A"/>
    <w:rsid w:val="00483E33"/>
    <w:rsid w:val="00492DD1"/>
    <w:rsid w:val="00493887"/>
    <w:rsid w:val="004A50D6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9DC"/>
    <w:rsid w:val="004B6DA3"/>
    <w:rsid w:val="004B7D3A"/>
    <w:rsid w:val="004C1BC1"/>
    <w:rsid w:val="004C2E74"/>
    <w:rsid w:val="004C3C8F"/>
    <w:rsid w:val="004D0498"/>
    <w:rsid w:val="004D3855"/>
    <w:rsid w:val="004D6172"/>
    <w:rsid w:val="004E2EBF"/>
    <w:rsid w:val="004E6678"/>
    <w:rsid w:val="004F142B"/>
    <w:rsid w:val="004F38EE"/>
    <w:rsid w:val="004F4B6E"/>
    <w:rsid w:val="00505E20"/>
    <w:rsid w:val="00510333"/>
    <w:rsid w:val="00511EB5"/>
    <w:rsid w:val="0051234A"/>
    <w:rsid w:val="00512650"/>
    <w:rsid w:val="00515915"/>
    <w:rsid w:val="005160D8"/>
    <w:rsid w:val="00521875"/>
    <w:rsid w:val="00522E40"/>
    <w:rsid w:val="005243DD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0016"/>
    <w:rsid w:val="0055480B"/>
    <w:rsid w:val="005553BC"/>
    <w:rsid w:val="005602D0"/>
    <w:rsid w:val="00561E78"/>
    <w:rsid w:val="005637D4"/>
    <w:rsid w:val="0056637C"/>
    <w:rsid w:val="00573BA9"/>
    <w:rsid w:val="0057540C"/>
    <w:rsid w:val="00577F39"/>
    <w:rsid w:val="00583D63"/>
    <w:rsid w:val="00590DE0"/>
    <w:rsid w:val="005950BE"/>
    <w:rsid w:val="0059593A"/>
    <w:rsid w:val="005A0853"/>
    <w:rsid w:val="005A2EE9"/>
    <w:rsid w:val="005A39EE"/>
    <w:rsid w:val="005A3CF0"/>
    <w:rsid w:val="005A4B11"/>
    <w:rsid w:val="005A6F99"/>
    <w:rsid w:val="005A7ACB"/>
    <w:rsid w:val="005B64D9"/>
    <w:rsid w:val="005C21E6"/>
    <w:rsid w:val="005C5853"/>
    <w:rsid w:val="005D7E4C"/>
    <w:rsid w:val="005E0F79"/>
    <w:rsid w:val="005E3D7D"/>
    <w:rsid w:val="005E6A87"/>
    <w:rsid w:val="005F347C"/>
    <w:rsid w:val="00603AC9"/>
    <w:rsid w:val="0060608E"/>
    <w:rsid w:val="006068D8"/>
    <w:rsid w:val="00614F25"/>
    <w:rsid w:val="00617493"/>
    <w:rsid w:val="006214FF"/>
    <w:rsid w:val="00622D2C"/>
    <w:rsid w:val="0062545C"/>
    <w:rsid w:val="00626182"/>
    <w:rsid w:val="006316D1"/>
    <w:rsid w:val="00631AB8"/>
    <w:rsid w:val="00633850"/>
    <w:rsid w:val="006364AF"/>
    <w:rsid w:val="00640684"/>
    <w:rsid w:val="00641103"/>
    <w:rsid w:val="00642018"/>
    <w:rsid w:val="00643F66"/>
    <w:rsid w:val="006442A8"/>
    <w:rsid w:val="006465D8"/>
    <w:rsid w:val="0065068E"/>
    <w:rsid w:val="006563FC"/>
    <w:rsid w:val="00660DE7"/>
    <w:rsid w:val="006679A8"/>
    <w:rsid w:val="00673FD7"/>
    <w:rsid w:val="00675171"/>
    <w:rsid w:val="0067554F"/>
    <w:rsid w:val="00682E5C"/>
    <w:rsid w:val="006849A9"/>
    <w:rsid w:val="00685D95"/>
    <w:rsid w:val="00692AE6"/>
    <w:rsid w:val="00692E1A"/>
    <w:rsid w:val="00693833"/>
    <w:rsid w:val="006A1280"/>
    <w:rsid w:val="006A3A64"/>
    <w:rsid w:val="006A4ABF"/>
    <w:rsid w:val="006A77A1"/>
    <w:rsid w:val="006B1984"/>
    <w:rsid w:val="006B37EE"/>
    <w:rsid w:val="006B6463"/>
    <w:rsid w:val="006B7481"/>
    <w:rsid w:val="006B77E4"/>
    <w:rsid w:val="006B792D"/>
    <w:rsid w:val="006C73B5"/>
    <w:rsid w:val="006D27A4"/>
    <w:rsid w:val="006D29EC"/>
    <w:rsid w:val="006D3F3C"/>
    <w:rsid w:val="006D40D1"/>
    <w:rsid w:val="006D5EB1"/>
    <w:rsid w:val="006E2125"/>
    <w:rsid w:val="006E4512"/>
    <w:rsid w:val="006F0653"/>
    <w:rsid w:val="006F0B57"/>
    <w:rsid w:val="007001C8"/>
    <w:rsid w:val="00714A0F"/>
    <w:rsid w:val="00717033"/>
    <w:rsid w:val="007219D9"/>
    <w:rsid w:val="00721AE3"/>
    <w:rsid w:val="00722496"/>
    <w:rsid w:val="00724A58"/>
    <w:rsid w:val="00726A9D"/>
    <w:rsid w:val="00727BA8"/>
    <w:rsid w:val="00730714"/>
    <w:rsid w:val="00730DBC"/>
    <w:rsid w:val="00731894"/>
    <w:rsid w:val="00731C28"/>
    <w:rsid w:val="00732208"/>
    <w:rsid w:val="007326BF"/>
    <w:rsid w:val="007352CB"/>
    <w:rsid w:val="007363EA"/>
    <w:rsid w:val="007372CC"/>
    <w:rsid w:val="007400BA"/>
    <w:rsid w:val="00740DA4"/>
    <w:rsid w:val="00742F19"/>
    <w:rsid w:val="00744CD7"/>
    <w:rsid w:val="00753CFC"/>
    <w:rsid w:val="007543FF"/>
    <w:rsid w:val="007602D5"/>
    <w:rsid w:val="007603B1"/>
    <w:rsid w:val="00762CBE"/>
    <w:rsid w:val="007645F0"/>
    <w:rsid w:val="00766497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6CF4"/>
    <w:rsid w:val="007A734A"/>
    <w:rsid w:val="007B0C85"/>
    <w:rsid w:val="007B17AD"/>
    <w:rsid w:val="007B187B"/>
    <w:rsid w:val="007B6836"/>
    <w:rsid w:val="007B683B"/>
    <w:rsid w:val="007C110A"/>
    <w:rsid w:val="007D1D9B"/>
    <w:rsid w:val="007D283D"/>
    <w:rsid w:val="007D70B8"/>
    <w:rsid w:val="007D7E1E"/>
    <w:rsid w:val="007E2F43"/>
    <w:rsid w:val="007F1995"/>
    <w:rsid w:val="007F1B0A"/>
    <w:rsid w:val="007F2FFE"/>
    <w:rsid w:val="007F4268"/>
    <w:rsid w:val="007F61A9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1EE6"/>
    <w:rsid w:val="00845247"/>
    <w:rsid w:val="00846A55"/>
    <w:rsid w:val="00853F09"/>
    <w:rsid w:val="00862A20"/>
    <w:rsid w:val="0086399F"/>
    <w:rsid w:val="008658F0"/>
    <w:rsid w:val="00870B5E"/>
    <w:rsid w:val="008761EF"/>
    <w:rsid w:val="00877118"/>
    <w:rsid w:val="00877E17"/>
    <w:rsid w:val="00883126"/>
    <w:rsid w:val="00883DF3"/>
    <w:rsid w:val="00884775"/>
    <w:rsid w:val="0089040E"/>
    <w:rsid w:val="00895301"/>
    <w:rsid w:val="008962DD"/>
    <w:rsid w:val="008A2B10"/>
    <w:rsid w:val="008A64BC"/>
    <w:rsid w:val="008B4F46"/>
    <w:rsid w:val="008B4F55"/>
    <w:rsid w:val="008B53E9"/>
    <w:rsid w:val="008B705F"/>
    <w:rsid w:val="008B7281"/>
    <w:rsid w:val="008C10FA"/>
    <w:rsid w:val="008C3B0B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4561"/>
    <w:rsid w:val="008F6A37"/>
    <w:rsid w:val="00901A73"/>
    <w:rsid w:val="00904B90"/>
    <w:rsid w:val="0091012C"/>
    <w:rsid w:val="0091070A"/>
    <w:rsid w:val="00913AF5"/>
    <w:rsid w:val="00913BE0"/>
    <w:rsid w:val="009161C6"/>
    <w:rsid w:val="009205D3"/>
    <w:rsid w:val="00926825"/>
    <w:rsid w:val="00927DFA"/>
    <w:rsid w:val="009321D3"/>
    <w:rsid w:val="00937F0F"/>
    <w:rsid w:val="00941CC4"/>
    <w:rsid w:val="00944BE0"/>
    <w:rsid w:val="00945AFB"/>
    <w:rsid w:val="00945D70"/>
    <w:rsid w:val="0094778D"/>
    <w:rsid w:val="00950481"/>
    <w:rsid w:val="00955482"/>
    <w:rsid w:val="009620C6"/>
    <w:rsid w:val="00962CEC"/>
    <w:rsid w:val="00963969"/>
    <w:rsid w:val="00965003"/>
    <w:rsid w:val="00965E1A"/>
    <w:rsid w:val="0096676E"/>
    <w:rsid w:val="009747EA"/>
    <w:rsid w:val="00977687"/>
    <w:rsid w:val="009804C1"/>
    <w:rsid w:val="009836B8"/>
    <w:rsid w:val="00984525"/>
    <w:rsid w:val="00984C6B"/>
    <w:rsid w:val="009913A9"/>
    <w:rsid w:val="00994031"/>
    <w:rsid w:val="009A1694"/>
    <w:rsid w:val="009A2AFA"/>
    <w:rsid w:val="009A4DDE"/>
    <w:rsid w:val="009A62D0"/>
    <w:rsid w:val="009A783B"/>
    <w:rsid w:val="009B0BC6"/>
    <w:rsid w:val="009B2895"/>
    <w:rsid w:val="009B3DA0"/>
    <w:rsid w:val="009B647C"/>
    <w:rsid w:val="009C11F3"/>
    <w:rsid w:val="009C335E"/>
    <w:rsid w:val="009C3684"/>
    <w:rsid w:val="009C5EED"/>
    <w:rsid w:val="009D34D4"/>
    <w:rsid w:val="009D413F"/>
    <w:rsid w:val="009D4253"/>
    <w:rsid w:val="009D7E71"/>
    <w:rsid w:val="009E01D1"/>
    <w:rsid w:val="009E134B"/>
    <w:rsid w:val="009E1D34"/>
    <w:rsid w:val="009E3F28"/>
    <w:rsid w:val="009E4BEF"/>
    <w:rsid w:val="009F0C27"/>
    <w:rsid w:val="009F0C89"/>
    <w:rsid w:val="009F0D28"/>
    <w:rsid w:val="009F1708"/>
    <w:rsid w:val="009F2303"/>
    <w:rsid w:val="009F3B27"/>
    <w:rsid w:val="009F5D9F"/>
    <w:rsid w:val="00A11BA7"/>
    <w:rsid w:val="00A14ECE"/>
    <w:rsid w:val="00A16B54"/>
    <w:rsid w:val="00A203E8"/>
    <w:rsid w:val="00A20ECA"/>
    <w:rsid w:val="00A21FB8"/>
    <w:rsid w:val="00A22FFC"/>
    <w:rsid w:val="00A25858"/>
    <w:rsid w:val="00A27959"/>
    <w:rsid w:val="00A344C6"/>
    <w:rsid w:val="00A42AFC"/>
    <w:rsid w:val="00A44347"/>
    <w:rsid w:val="00A523B0"/>
    <w:rsid w:val="00A53AE4"/>
    <w:rsid w:val="00A554BD"/>
    <w:rsid w:val="00A56C77"/>
    <w:rsid w:val="00A602EF"/>
    <w:rsid w:val="00A63814"/>
    <w:rsid w:val="00A67E01"/>
    <w:rsid w:val="00A71892"/>
    <w:rsid w:val="00A74331"/>
    <w:rsid w:val="00A77E9E"/>
    <w:rsid w:val="00A827B6"/>
    <w:rsid w:val="00A837C9"/>
    <w:rsid w:val="00A857B0"/>
    <w:rsid w:val="00A94BCA"/>
    <w:rsid w:val="00A966F5"/>
    <w:rsid w:val="00A976B7"/>
    <w:rsid w:val="00AA06B0"/>
    <w:rsid w:val="00AA2408"/>
    <w:rsid w:val="00AA3F0E"/>
    <w:rsid w:val="00AA6E63"/>
    <w:rsid w:val="00AA7793"/>
    <w:rsid w:val="00AA7C43"/>
    <w:rsid w:val="00AB2A4B"/>
    <w:rsid w:val="00AB3ACC"/>
    <w:rsid w:val="00AB6C6F"/>
    <w:rsid w:val="00AC2AC1"/>
    <w:rsid w:val="00AC3B85"/>
    <w:rsid w:val="00AC4477"/>
    <w:rsid w:val="00AD4037"/>
    <w:rsid w:val="00AE1862"/>
    <w:rsid w:val="00AE39DE"/>
    <w:rsid w:val="00AE74B2"/>
    <w:rsid w:val="00AF2972"/>
    <w:rsid w:val="00AF4694"/>
    <w:rsid w:val="00AF5658"/>
    <w:rsid w:val="00AF619B"/>
    <w:rsid w:val="00B029E7"/>
    <w:rsid w:val="00B073B6"/>
    <w:rsid w:val="00B1160A"/>
    <w:rsid w:val="00B12EDA"/>
    <w:rsid w:val="00B20806"/>
    <w:rsid w:val="00B240F3"/>
    <w:rsid w:val="00B258D7"/>
    <w:rsid w:val="00B271A2"/>
    <w:rsid w:val="00B32C6B"/>
    <w:rsid w:val="00B34690"/>
    <w:rsid w:val="00B350AD"/>
    <w:rsid w:val="00B35443"/>
    <w:rsid w:val="00B3639A"/>
    <w:rsid w:val="00B369C4"/>
    <w:rsid w:val="00B36D01"/>
    <w:rsid w:val="00B40389"/>
    <w:rsid w:val="00B40C43"/>
    <w:rsid w:val="00B45141"/>
    <w:rsid w:val="00B46E51"/>
    <w:rsid w:val="00B47B64"/>
    <w:rsid w:val="00B5133F"/>
    <w:rsid w:val="00B53C66"/>
    <w:rsid w:val="00B564D6"/>
    <w:rsid w:val="00B57B4D"/>
    <w:rsid w:val="00B70AC4"/>
    <w:rsid w:val="00B710B6"/>
    <w:rsid w:val="00B72775"/>
    <w:rsid w:val="00B72DD7"/>
    <w:rsid w:val="00B73B0F"/>
    <w:rsid w:val="00B75CA7"/>
    <w:rsid w:val="00B77029"/>
    <w:rsid w:val="00B77DBC"/>
    <w:rsid w:val="00B81ED8"/>
    <w:rsid w:val="00B83D4F"/>
    <w:rsid w:val="00B8642D"/>
    <w:rsid w:val="00B911AB"/>
    <w:rsid w:val="00B933BC"/>
    <w:rsid w:val="00B93C4D"/>
    <w:rsid w:val="00B94F4C"/>
    <w:rsid w:val="00BA1C9E"/>
    <w:rsid w:val="00BA2D3C"/>
    <w:rsid w:val="00BA4952"/>
    <w:rsid w:val="00BA4CA6"/>
    <w:rsid w:val="00BB0B9A"/>
    <w:rsid w:val="00BB17AC"/>
    <w:rsid w:val="00BB5889"/>
    <w:rsid w:val="00BB5F43"/>
    <w:rsid w:val="00BC0578"/>
    <w:rsid w:val="00BC2F7D"/>
    <w:rsid w:val="00BC589E"/>
    <w:rsid w:val="00BC58A1"/>
    <w:rsid w:val="00BC647F"/>
    <w:rsid w:val="00BC6D74"/>
    <w:rsid w:val="00BC7E27"/>
    <w:rsid w:val="00BD0E0C"/>
    <w:rsid w:val="00BE346A"/>
    <w:rsid w:val="00BE3939"/>
    <w:rsid w:val="00BE6C0D"/>
    <w:rsid w:val="00BE7234"/>
    <w:rsid w:val="00BF2ED9"/>
    <w:rsid w:val="00BF41E3"/>
    <w:rsid w:val="00BF5D3A"/>
    <w:rsid w:val="00BF5E6B"/>
    <w:rsid w:val="00BF75A1"/>
    <w:rsid w:val="00BF7DD3"/>
    <w:rsid w:val="00C01794"/>
    <w:rsid w:val="00C05DBE"/>
    <w:rsid w:val="00C06BBC"/>
    <w:rsid w:val="00C1030D"/>
    <w:rsid w:val="00C11C24"/>
    <w:rsid w:val="00C1414D"/>
    <w:rsid w:val="00C17C5C"/>
    <w:rsid w:val="00C203F7"/>
    <w:rsid w:val="00C20A94"/>
    <w:rsid w:val="00C2776D"/>
    <w:rsid w:val="00C32524"/>
    <w:rsid w:val="00C37671"/>
    <w:rsid w:val="00C37EB8"/>
    <w:rsid w:val="00C4361D"/>
    <w:rsid w:val="00C5398A"/>
    <w:rsid w:val="00C55541"/>
    <w:rsid w:val="00C5618F"/>
    <w:rsid w:val="00C56844"/>
    <w:rsid w:val="00C60334"/>
    <w:rsid w:val="00C608F2"/>
    <w:rsid w:val="00C60C81"/>
    <w:rsid w:val="00C6125E"/>
    <w:rsid w:val="00C63B39"/>
    <w:rsid w:val="00C66FD5"/>
    <w:rsid w:val="00C750F7"/>
    <w:rsid w:val="00C75997"/>
    <w:rsid w:val="00C75EE5"/>
    <w:rsid w:val="00C77A46"/>
    <w:rsid w:val="00C8020B"/>
    <w:rsid w:val="00C80F72"/>
    <w:rsid w:val="00C855C4"/>
    <w:rsid w:val="00C9356E"/>
    <w:rsid w:val="00C97542"/>
    <w:rsid w:val="00CA1B90"/>
    <w:rsid w:val="00CA5976"/>
    <w:rsid w:val="00CB1668"/>
    <w:rsid w:val="00CB3BF9"/>
    <w:rsid w:val="00CB4555"/>
    <w:rsid w:val="00CB5074"/>
    <w:rsid w:val="00CB5CBA"/>
    <w:rsid w:val="00CB64CB"/>
    <w:rsid w:val="00CC07ED"/>
    <w:rsid w:val="00CC6815"/>
    <w:rsid w:val="00CC6E5B"/>
    <w:rsid w:val="00CC7AB6"/>
    <w:rsid w:val="00CC7CFC"/>
    <w:rsid w:val="00CD16F7"/>
    <w:rsid w:val="00CD3608"/>
    <w:rsid w:val="00CD6F20"/>
    <w:rsid w:val="00CD7284"/>
    <w:rsid w:val="00CE05A0"/>
    <w:rsid w:val="00CE086D"/>
    <w:rsid w:val="00CE2C2E"/>
    <w:rsid w:val="00CE35C1"/>
    <w:rsid w:val="00CE3855"/>
    <w:rsid w:val="00CE4EF2"/>
    <w:rsid w:val="00CE586E"/>
    <w:rsid w:val="00CE7CEE"/>
    <w:rsid w:val="00CF03E6"/>
    <w:rsid w:val="00CF5238"/>
    <w:rsid w:val="00CF76F6"/>
    <w:rsid w:val="00D001D1"/>
    <w:rsid w:val="00D014A3"/>
    <w:rsid w:val="00D02498"/>
    <w:rsid w:val="00D02AB9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16AB1"/>
    <w:rsid w:val="00D17E70"/>
    <w:rsid w:val="00D2282C"/>
    <w:rsid w:val="00D321DB"/>
    <w:rsid w:val="00D35996"/>
    <w:rsid w:val="00D359A3"/>
    <w:rsid w:val="00D364E0"/>
    <w:rsid w:val="00D46F02"/>
    <w:rsid w:val="00D47A38"/>
    <w:rsid w:val="00D47DC6"/>
    <w:rsid w:val="00D57046"/>
    <w:rsid w:val="00D57E94"/>
    <w:rsid w:val="00D603E8"/>
    <w:rsid w:val="00D62247"/>
    <w:rsid w:val="00D62CE5"/>
    <w:rsid w:val="00D6653B"/>
    <w:rsid w:val="00D66AA3"/>
    <w:rsid w:val="00D74DF4"/>
    <w:rsid w:val="00D76928"/>
    <w:rsid w:val="00D80267"/>
    <w:rsid w:val="00D80346"/>
    <w:rsid w:val="00D81BF7"/>
    <w:rsid w:val="00D84061"/>
    <w:rsid w:val="00D873A0"/>
    <w:rsid w:val="00D9382B"/>
    <w:rsid w:val="00D95E2E"/>
    <w:rsid w:val="00D9693A"/>
    <w:rsid w:val="00D97C70"/>
    <w:rsid w:val="00DA1828"/>
    <w:rsid w:val="00DA1A80"/>
    <w:rsid w:val="00DA408B"/>
    <w:rsid w:val="00DA4E2F"/>
    <w:rsid w:val="00DB022E"/>
    <w:rsid w:val="00DB623D"/>
    <w:rsid w:val="00DC32AA"/>
    <w:rsid w:val="00DD2259"/>
    <w:rsid w:val="00DD3FF2"/>
    <w:rsid w:val="00DD474D"/>
    <w:rsid w:val="00DD49AF"/>
    <w:rsid w:val="00DD56FE"/>
    <w:rsid w:val="00DD5F64"/>
    <w:rsid w:val="00DE0D26"/>
    <w:rsid w:val="00DE4899"/>
    <w:rsid w:val="00DE4B3C"/>
    <w:rsid w:val="00DF2B2C"/>
    <w:rsid w:val="00DF5BBC"/>
    <w:rsid w:val="00DF7E69"/>
    <w:rsid w:val="00E014B9"/>
    <w:rsid w:val="00E029AF"/>
    <w:rsid w:val="00E039B7"/>
    <w:rsid w:val="00E05231"/>
    <w:rsid w:val="00E2105B"/>
    <w:rsid w:val="00E22C98"/>
    <w:rsid w:val="00E24502"/>
    <w:rsid w:val="00E26799"/>
    <w:rsid w:val="00E26A06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1E58"/>
    <w:rsid w:val="00E7540F"/>
    <w:rsid w:val="00E832CE"/>
    <w:rsid w:val="00E83657"/>
    <w:rsid w:val="00E84A6B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A7A06"/>
    <w:rsid w:val="00EB0AA3"/>
    <w:rsid w:val="00EB1984"/>
    <w:rsid w:val="00EB4259"/>
    <w:rsid w:val="00EB7C8C"/>
    <w:rsid w:val="00EC0D44"/>
    <w:rsid w:val="00EC0FF5"/>
    <w:rsid w:val="00EC1623"/>
    <w:rsid w:val="00EC41C6"/>
    <w:rsid w:val="00EC4AE7"/>
    <w:rsid w:val="00EC6375"/>
    <w:rsid w:val="00EC6F4A"/>
    <w:rsid w:val="00EC7121"/>
    <w:rsid w:val="00ED0AAC"/>
    <w:rsid w:val="00ED290E"/>
    <w:rsid w:val="00ED2E85"/>
    <w:rsid w:val="00ED3AD0"/>
    <w:rsid w:val="00EE342F"/>
    <w:rsid w:val="00EE3D89"/>
    <w:rsid w:val="00EE43C0"/>
    <w:rsid w:val="00EE78C9"/>
    <w:rsid w:val="00F0109A"/>
    <w:rsid w:val="00F01E15"/>
    <w:rsid w:val="00F02DB1"/>
    <w:rsid w:val="00F03ABE"/>
    <w:rsid w:val="00F047E1"/>
    <w:rsid w:val="00F0510A"/>
    <w:rsid w:val="00F13B33"/>
    <w:rsid w:val="00F13BB5"/>
    <w:rsid w:val="00F163E6"/>
    <w:rsid w:val="00F22D3E"/>
    <w:rsid w:val="00F24D49"/>
    <w:rsid w:val="00F27996"/>
    <w:rsid w:val="00F3189B"/>
    <w:rsid w:val="00F32DEF"/>
    <w:rsid w:val="00F44BEE"/>
    <w:rsid w:val="00F44CC2"/>
    <w:rsid w:val="00F458DF"/>
    <w:rsid w:val="00F473D3"/>
    <w:rsid w:val="00F47F90"/>
    <w:rsid w:val="00F50342"/>
    <w:rsid w:val="00F50BD7"/>
    <w:rsid w:val="00F51B5B"/>
    <w:rsid w:val="00F51BCC"/>
    <w:rsid w:val="00F52206"/>
    <w:rsid w:val="00F523F5"/>
    <w:rsid w:val="00F55087"/>
    <w:rsid w:val="00F60831"/>
    <w:rsid w:val="00F6347C"/>
    <w:rsid w:val="00F66616"/>
    <w:rsid w:val="00F6799E"/>
    <w:rsid w:val="00F70551"/>
    <w:rsid w:val="00F717C3"/>
    <w:rsid w:val="00F72E6C"/>
    <w:rsid w:val="00F73DEE"/>
    <w:rsid w:val="00F7573C"/>
    <w:rsid w:val="00F774A0"/>
    <w:rsid w:val="00F835C8"/>
    <w:rsid w:val="00F841AE"/>
    <w:rsid w:val="00F852A2"/>
    <w:rsid w:val="00F8713A"/>
    <w:rsid w:val="00F91AB0"/>
    <w:rsid w:val="00F9212C"/>
    <w:rsid w:val="00F95D9D"/>
    <w:rsid w:val="00FA18CE"/>
    <w:rsid w:val="00FA2D0F"/>
    <w:rsid w:val="00FA7D59"/>
    <w:rsid w:val="00FB2686"/>
    <w:rsid w:val="00FB5B1F"/>
    <w:rsid w:val="00FC232B"/>
    <w:rsid w:val="00FC2BE2"/>
    <w:rsid w:val="00FC541A"/>
    <w:rsid w:val="00FC6AB7"/>
    <w:rsid w:val="00FD2FA9"/>
    <w:rsid w:val="00FD318D"/>
    <w:rsid w:val="00FE123B"/>
    <w:rsid w:val="00FE4101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18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Raiane</cp:lastModifiedBy>
  <cp:revision>149</cp:revision>
  <dcterms:created xsi:type="dcterms:W3CDTF">2025-01-10T09:42:00Z</dcterms:created>
  <dcterms:modified xsi:type="dcterms:W3CDTF">2025-03-30T20:19:00Z</dcterms:modified>
</cp:coreProperties>
</file>